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52B39" w14:textId="48A15CF0" w:rsidR="00077DBD" w:rsidRPr="00077DBD" w:rsidRDefault="00854A35" w:rsidP="00077DBD">
      <w:pPr>
        <w:pBdr>
          <w:bottom w:val="single" w:sz="6" w:space="26" w:color="999999"/>
        </w:pBdr>
        <w:spacing w:after="375" w:line="226" w:lineRule="atLeast"/>
        <w:jc w:val="center"/>
        <w:outlineLvl w:val="0"/>
        <w:rPr>
          <w:rFonts w:ascii="Arial" w:eastAsia="Times New Roman" w:hAnsi="Arial" w:cs="Arial"/>
          <w:caps/>
          <w:color w:val="00136F"/>
          <w:kern w:val="36"/>
          <w:sz w:val="53"/>
          <w:szCs w:val="53"/>
        </w:rPr>
      </w:pPr>
      <w:r>
        <w:rPr>
          <w:rFonts w:ascii="Arial" w:eastAsia="Times New Roman" w:hAnsi="Arial" w:cs="Arial"/>
          <w:caps/>
          <w:color w:val="00136F"/>
          <w:kern w:val="36"/>
          <w:sz w:val="53"/>
          <w:szCs w:val="53"/>
        </w:rPr>
        <w:t xml:space="preserve">COMPETITION SPECIFIC </w:t>
      </w:r>
      <w:r w:rsidR="00077DBD" w:rsidRPr="00077DBD">
        <w:rPr>
          <w:rFonts w:ascii="Arial" w:eastAsia="Times New Roman" w:hAnsi="Arial" w:cs="Arial"/>
          <w:caps/>
          <w:color w:val="00136F"/>
          <w:kern w:val="36"/>
          <w:sz w:val="53"/>
          <w:szCs w:val="53"/>
        </w:rPr>
        <w:t>TERMS AND CONDITIONS</w:t>
      </w:r>
    </w:p>
    <w:p w14:paraId="37B8BC60" w14:textId="32557609" w:rsidR="00532E2A" w:rsidRPr="00D53BD6" w:rsidRDefault="00077DBD" w:rsidP="00854A35">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t>These are the</w:t>
      </w:r>
      <w:r w:rsidR="00532E2A" w:rsidRPr="00D53BD6">
        <w:rPr>
          <w:rFonts w:ascii="Arial" w:hAnsi="Arial" w:cs="Arial"/>
          <w:b w:val="0"/>
          <w:sz w:val="18"/>
          <w:szCs w:val="18"/>
        </w:rPr>
        <w:t xml:space="preserve"> competition specific</w:t>
      </w:r>
      <w:r w:rsidRPr="00D53BD6">
        <w:rPr>
          <w:rFonts w:ascii="Arial" w:hAnsi="Arial" w:cs="Arial"/>
          <w:b w:val="0"/>
          <w:sz w:val="18"/>
          <w:szCs w:val="18"/>
        </w:rPr>
        <w:t xml:space="preserve"> terms and conditions for </w:t>
      </w:r>
      <w:r w:rsidR="00A5613E" w:rsidRPr="00D53BD6">
        <w:rPr>
          <w:rFonts w:ascii="Arial" w:hAnsi="Arial" w:cs="Arial"/>
          <w:b w:val="0"/>
          <w:sz w:val="18"/>
          <w:szCs w:val="18"/>
        </w:rPr>
        <w:t>“</w:t>
      </w:r>
      <w:r w:rsidR="00586A6E">
        <w:rPr>
          <w:rFonts w:ascii="Arial" w:hAnsi="Arial" w:cs="Arial"/>
          <w:b w:val="0"/>
          <w:sz w:val="18"/>
          <w:szCs w:val="18"/>
        </w:rPr>
        <w:t xml:space="preserve">Elastoplast </w:t>
      </w:r>
      <w:r w:rsidR="00B912D2">
        <w:rPr>
          <w:rFonts w:ascii="Arial" w:hAnsi="Arial" w:cs="Arial"/>
          <w:b w:val="0"/>
          <w:sz w:val="18"/>
          <w:szCs w:val="18"/>
        </w:rPr>
        <w:t>Win a share of R</w:t>
      </w:r>
      <w:r w:rsidR="00C6583C">
        <w:rPr>
          <w:rFonts w:ascii="Arial" w:hAnsi="Arial" w:cs="Arial"/>
          <w:b w:val="0"/>
          <w:sz w:val="18"/>
          <w:szCs w:val="18"/>
        </w:rPr>
        <w:t>1</w:t>
      </w:r>
      <w:r w:rsidR="00B912D2">
        <w:rPr>
          <w:rFonts w:ascii="Arial" w:hAnsi="Arial" w:cs="Arial"/>
          <w:b w:val="0"/>
          <w:sz w:val="18"/>
          <w:szCs w:val="18"/>
        </w:rPr>
        <w:t xml:space="preserve">00 000 </w:t>
      </w:r>
      <w:r w:rsidR="00E95DBF">
        <w:rPr>
          <w:rFonts w:ascii="Arial" w:hAnsi="Arial" w:cs="Arial"/>
          <w:b w:val="0"/>
          <w:sz w:val="18"/>
          <w:szCs w:val="18"/>
        </w:rPr>
        <w:t>C</w:t>
      </w:r>
      <w:r w:rsidR="00A7711B" w:rsidRPr="00D53BD6">
        <w:rPr>
          <w:rFonts w:ascii="Arial" w:hAnsi="Arial" w:cs="Arial"/>
          <w:b w:val="0"/>
          <w:sz w:val="18"/>
          <w:szCs w:val="18"/>
        </w:rPr>
        <w:t>ompetition</w:t>
      </w:r>
      <w:r w:rsidR="00A5613E" w:rsidRPr="00D53BD6">
        <w:rPr>
          <w:rFonts w:ascii="Arial" w:hAnsi="Arial" w:cs="Arial"/>
          <w:b w:val="0"/>
          <w:sz w:val="18"/>
          <w:szCs w:val="18"/>
        </w:rPr>
        <w:t>”</w:t>
      </w:r>
      <w:r w:rsidRPr="00D53BD6">
        <w:rPr>
          <w:rFonts w:ascii="Arial" w:hAnsi="Arial" w:cs="Arial"/>
          <w:b w:val="0"/>
          <w:sz w:val="18"/>
          <w:szCs w:val="18"/>
        </w:rPr>
        <w:t xml:space="preserve"> </w:t>
      </w:r>
      <w:r w:rsidR="00532E2A" w:rsidRPr="00D53BD6">
        <w:rPr>
          <w:rFonts w:ascii="Arial" w:hAnsi="Arial" w:cs="Arial"/>
          <w:b w:val="0"/>
          <w:sz w:val="18"/>
          <w:szCs w:val="18"/>
        </w:rPr>
        <w:t>(“the Competition”).</w:t>
      </w:r>
    </w:p>
    <w:p w14:paraId="0B85C4F8" w14:textId="6267C101" w:rsidR="00532E2A" w:rsidRPr="00D53BD6" w:rsidRDefault="00532E2A" w:rsidP="00854A35">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t xml:space="preserve">The promoter of the Competition is </w:t>
      </w:r>
      <w:r w:rsidR="00077DBD" w:rsidRPr="00D53BD6">
        <w:rPr>
          <w:rFonts w:ascii="Arial" w:hAnsi="Arial" w:cs="Arial"/>
          <w:b w:val="0"/>
          <w:sz w:val="18"/>
          <w:szCs w:val="18"/>
        </w:rPr>
        <w:t xml:space="preserve">Beiersdorf Consumer Products (Pty) Ltd </w:t>
      </w:r>
      <w:r w:rsidRPr="00D53BD6">
        <w:rPr>
          <w:rFonts w:ascii="Arial" w:hAnsi="Arial" w:cs="Arial"/>
          <w:b w:val="0"/>
          <w:sz w:val="18"/>
          <w:szCs w:val="18"/>
        </w:rPr>
        <w:t>(“the Promoter”).</w:t>
      </w:r>
    </w:p>
    <w:p w14:paraId="51E4A580" w14:textId="5011D809" w:rsidR="001A4A78" w:rsidRPr="003A65BA" w:rsidRDefault="001A4A78" w:rsidP="00854A35">
      <w:pPr>
        <w:pStyle w:val="Heading1"/>
        <w:spacing w:line="360" w:lineRule="auto"/>
        <w:ind w:left="431"/>
        <w:jc w:val="both"/>
        <w:rPr>
          <w:rFonts w:ascii="Arial" w:hAnsi="Arial" w:cs="Arial"/>
          <w:b w:val="0"/>
          <w:color w:val="000000" w:themeColor="text1"/>
          <w:sz w:val="18"/>
          <w:szCs w:val="18"/>
        </w:rPr>
      </w:pPr>
      <w:r w:rsidRPr="00D53BD6">
        <w:rPr>
          <w:rFonts w:ascii="Arial" w:hAnsi="Arial" w:cs="Arial"/>
          <w:b w:val="0"/>
          <w:sz w:val="18"/>
          <w:szCs w:val="18"/>
        </w:rPr>
        <w:t xml:space="preserve">The Competition is open to </w:t>
      </w:r>
      <w:r w:rsidR="00A556ED" w:rsidRPr="00D53BD6">
        <w:rPr>
          <w:rFonts w:ascii="Arial" w:hAnsi="Arial" w:cs="Arial"/>
          <w:b w:val="0"/>
          <w:sz w:val="18"/>
          <w:szCs w:val="18"/>
        </w:rPr>
        <w:t>South African citizens only</w:t>
      </w:r>
      <w:r w:rsidRPr="00D53BD6">
        <w:rPr>
          <w:rFonts w:ascii="Arial" w:hAnsi="Arial" w:cs="Arial"/>
          <w:b w:val="0"/>
          <w:sz w:val="18"/>
          <w:szCs w:val="18"/>
        </w:rPr>
        <w:t xml:space="preserve"> and excludes the Promoter, the Promoter’s advertising and promotional agencies, any directors, members, partners, agents, employees or consultants of the </w:t>
      </w:r>
      <w:r w:rsidRPr="003A65BA">
        <w:rPr>
          <w:rFonts w:ascii="Arial" w:hAnsi="Arial" w:cs="Arial"/>
          <w:b w:val="0"/>
          <w:color w:val="000000" w:themeColor="text1"/>
          <w:sz w:val="18"/>
          <w:szCs w:val="18"/>
        </w:rPr>
        <w:t>Promoter</w:t>
      </w:r>
      <w:r w:rsidR="00DA3099" w:rsidRPr="003A65BA">
        <w:rPr>
          <w:rFonts w:ascii="Arial" w:hAnsi="Arial" w:cs="Arial"/>
          <w:b w:val="0"/>
          <w:color w:val="000000" w:themeColor="text1"/>
          <w:sz w:val="18"/>
          <w:szCs w:val="18"/>
        </w:rPr>
        <w:t>,</w:t>
      </w:r>
      <w:r w:rsidRPr="003A65BA">
        <w:rPr>
          <w:rFonts w:ascii="Arial" w:hAnsi="Arial" w:cs="Arial"/>
          <w:b w:val="0"/>
          <w:color w:val="000000" w:themeColor="text1"/>
          <w:sz w:val="18"/>
          <w:szCs w:val="18"/>
        </w:rPr>
        <w:t xml:space="preserve"> any supplier of goods or services in connection with </w:t>
      </w:r>
      <w:r w:rsidR="00DA3099" w:rsidRPr="003A65BA">
        <w:rPr>
          <w:rFonts w:ascii="Arial" w:hAnsi="Arial" w:cs="Arial"/>
          <w:b w:val="0"/>
          <w:color w:val="000000" w:themeColor="text1"/>
          <w:sz w:val="18"/>
          <w:szCs w:val="18"/>
        </w:rPr>
        <w:t xml:space="preserve">the Competition </w:t>
      </w:r>
      <w:r w:rsidRPr="003A65BA">
        <w:rPr>
          <w:rFonts w:ascii="Arial" w:hAnsi="Arial" w:cs="Arial"/>
          <w:b w:val="0"/>
          <w:color w:val="000000" w:themeColor="text1"/>
          <w:sz w:val="18"/>
          <w:szCs w:val="18"/>
        </w:rPr>
        <w:t>and the spouse, life partner, business partner or associate, parent, child, or sibling, of any of the persons specified aforesaid.</w:t>
      </w:r>
    </w:p>
    <w:p w14:paraId="2CF6F512" w14:textId="77777777" w:rsidR="003D508D" w:rsidRDefault="00FD6651" w:rsidP="00854A35">
      <w:pPr>
        <w:pStyle w:val="Heading1"/>
        <w:spacing w:line="360" w:lineRule="auto"/>
        <w:ind w:left="431"/>
        <w:jc w:val="both"/>
        <w:rPr>
          <w:rFonts w:ascii="Arial" w:hAnsi="Arial" w:cs="Arial"/>
          <w:b w:val="0"/>
          <w:color w:val="000000" w:themeColor="text1"/>
          <w:sz w:val="18"/>
          <w:szCs w:val="18"/>
        </w:rPr>
      </w:pPr>
      <w:r w:rsidRPr="003A65BA">
        <w:rPr>
          <w:rFonts w:ascii="Arial" w:hAnsi="Arial" w:cs="Arial"/>
          <w:b w:val="0"/>
          <w:color w:val="000000" w:themeColor="text1"/>
          <w:sz w:val="18"/>
          <w:szCs w:val="18"/>
        </w:rPr>
        <w:t>The Competition is open</w:t>
      </w:r>
      <w:r w:rsidR="003D508D">
        <w:rPr>
          <w:rFonts w:ascii="Arial" w:hAnsi="Arial" w:cs="Arial"/>
          <w:b w:val="0"/>
          <w:color w:val="000000" w:themeColor="text1"/>
          <w:sz w:val="18"/>
          <w:szCs w:val="18"/>
        </w:rPr>
        <w:t>:</w:t>
      </w:r>
    </w:p>
    <w:p w14:paraId="1EBA8778" w14:textId="036234AC" w:rsidR="00E1357D" w:rsidRPr="00E1357D" w:rsidRDefault="00E1357D" w:rsidP="00E1357D">
      <w:pPr>
        <w:pStyle w:val="Heading2"/>
        <w:spacing w:line="360" w:lineRule="auto"/>
        <w:ind w:left="578" w:hanging="578"/>
        <w:rPr>
          <w:rFonts w:ascii="Arial" w:eastAsia="Times New Roman" w:hAnsi="Arial" w:cs="Arial"/>
          <w:bCs/>
          <w:color w:val="000000" w:themeColor="text1"/>
          <w:kern w:val="36"/>
          <w:sz w:val="18"/>
          <w:szCs w:val="18"/>
        </w:rPr>
      </w:pPr>
      <w:r w:rsidRPr="00E1357D">
        <w:rPr>
          <w:rFonts w:ascii="Arial" w:eastAsia="Times New Roman" w:hAnsi="Arial" w:cs="Arial"/>
          <w:bCs/>
          <w:color w:val="000000" w:themeColor="text1"/>
          <w:kern w:val="36"/>
          <w:sz w:val="18"/>
          <w:szCs w:val="18"/>
        </w:rPr>
        <w:t>Dis</w:t>
      </w:r>
      <w:r>
        <w:rPr>
          <w:rFonts w:ascii="Arial" w:eastAsia="Times New Roman" w:hAnsi="Arial" w:cs="Arial"/>
          <w:bCs/>
          <w:color w:val="000000" w:themeColor="text1"/>
          <w:kern w:val="36"/>
          <w:sz w:val="18"/>
          <w:szCs w:val="18"/>
        </w:rPr>
        <w:t>-C</w:t>
      </w:r>
      <w:r w:rsidRPr="00E1357D">
        <w:rPr>
          <w:rFonts w:ascii="Arial" w:eastAsia="Times New Roman" w:hAnsi="Arial" w:cs="Arial"/>
          <w:bCs/>
          <w:color w:val="000000" w:themeColor="text1"/>
          <w:kern w:val="36"/>
          <w:sz w:val="18"/>
          <w:szCs w:val="18"/>
        </w:rPr>
        <w:t xml:space="preserve">hem stores: </w:t>
      </w:r>
      <w:r w:rsidR="00FD6651" w:rsidRPr="00E1357D">
        <w:rPr>
          <w:rFonts w:ascii="Arial" w:eastAsia="Times New Roman" w:hAnsi="Arial" w:cs="Arial"/>
          <w:bCs/>
          <w:color w:val="000000" w:themeColor="text1"/>
          <w:kern w:val="36"/>
          <w:sz w:val="18"/>
          <w:szCs w:val="18"/>
        </w:rPr>
        <w:t xml:space="preserve">from </w:t>
      </w:r>
      <w:r w:rsidR="00586A6E" w:rsidRPr="00E1357D">
        <w:rPr>
          <w:rFonts w:ascii="Arial" w:eastAsia="Times New Roman" w:hAnsi="Arial" w:cs="Arial"/>
          <w:bCs/>
          <w:color w:val="000000" w:themeColor="text1"/>
          <w:kern w:val="36"/>
          <w:sz w:val="18"/>
          <w:szCs w:val="18"/>
        </w:rPr>
        <w:t xml:space="preserve">5 </w:t>
      </w:r>
      <w:r w:rsidRPr="00E1357D">
        <w:rPr>
          <w:rFonts w:ascii="Arial" w:eastAsia="Times New Roman" w:hAnsi="Arial" w:cs="Arial"/>
          <w:bCs/>
          <w:color w:val="000000" w:themeColor="text1"/>
          <w:kern w:val="36"/>
          <w:sz w:val="18"/>
          <w:szCs w:val="18"/>
        </w:rPr>
        <w:t>October 2020</w:t>
      </w:r>
      <w:r w:rsidR="00240C70" w:rsidRPr="00E1357D">
        <w:rPr>
          <w:rFonts w:ascii="Arial" w:eastAsia="Times New Roman" w:hAnsi="Arial" w:cs="Arial"/>
          <w:bCs/>
          <w:color w:val="000000" w:themeColor="text1"/>
          <w:kern w:val="36"/>
          <w:sz w:val="18"/>
          <w:szCs w:val="18"/>
        </w:rPr>
        <w:t xml:space="preserve"> </w:t>
      </w:r>
      <w:r w:rsidR="001A4A78" w:rsidRPr="00E1357D">
        <w:rPr>
          <w:rFonts w:ascii="Arial" w:eastAsia="Times New Roman" w:hAnsi="Arial" w:cs="Arial"/>
          <w:bCs/>
          <w:color w:val="000000" w:themeColor="text1"/>
          <w:kern w:val="36"/>
          <w:sz w:val="18"/>
          <w:szCs w:val="18"/>
        </w:rPr>
        <w:t xml:space="preserve">and ends at 12am, midnight, on </w:t>
      </w:r>
      <w:r w:rsidR="00586A6E" w:rsidRPr="00E1357D">
        <w:rPr>
          <w:rFonts w:ascii="Arial" w:eastAsia="Times New Roman" w:hAnsi="Arial" w:cs="Arial"/>
          <w:bCs/>
          <w:color w:val="000000" w:themeColor="text1"/>
          <w:kern w:val="36"/>
          <w:sz w:val="18"/>
          <w:szCs w:val="18"/>
        </w:rPr>
        <w:t>30</w:t>
      </w:r>
      <w:r w:rsidR="00C6583C" w:rsidRPr="00E1357D">
        <w:rPr>
          <w:rFonts w:ascii="Arial" w:eastAsia="Times New Roman" w:hAnsi="Arial" w:cs="Arial"/>
          <w:bCs/>
          <w:color w:val="000000" w:themeColor="text1"/>
          <w:kern w:val="36"/>
          <w:sz w:val="18"/>
          <w:szCs w:val="18"/>
        </w:rPr>
        <w:t xml:space="preserve"> November</w:t>
      </w:r>
      <w:r w:rsidR="00C578BC" w:rsidRPr="00E1357D">
        <w:rPr>
          <w:rFonts w:ascii="Arial" w:eastAsia="Times New Roman" w:hAnsi="Arial" w:cs="Arial"/>
          <w:bCs/>
          <w:color w:val="000000" w:themeColor="text1"/>
          <w:kern w:val="36"/>
          <w:sz w:val="18"/>
          <w:szCs w:val="18"/>
        </w:rPr>
        <w:t xml:space="preserve"> </w:t>
      </w:r>
      <w:r w:rsidR="00FD6651" w:rsidRPr="00E1357D">
        <w:rPr>
          <w:rFonts w:ascii="Arial" w:eastAsia="Times New Roman" w:hAnsi="Arial" w:cs="Arial"/>
          <w:bCs/>
          <w:color w:val="000000" w:themeColor="text1"/>
          <w:kern w:val="36"/>
          <w:sz w:val="18"/>
          <w:szCs w:val="18"/>
        </w:rPr>
        <w:t>20</w:t>
      </w:r>
      <w:r w:rsidR="000214C2" w:rsidRPr="00E1357D">
        <w:rPr>
          <w:rFonts w:ascii="Arial" w:eastAsia="Times New Roman" w:hAnsi="Arial" w:cs="Arial"/>
          <w:bCs/>
          <w:color w:val="000000" w:themeColor="text1"/>
          <w:kern w:val="36"/>
          <w:sz w:val="18"/>
          <w:szCs w:val="18"/>
        </w:rPr>
        <w:t>20</w:t>
      </w:r>
      <w:r w:rsidR="001A4A78" w:rsidRPr="00E1357D">
        <w:rPr>
          <w:rFonts w:ascii="Arial" w:eastAsia="Times New Roman" w:hAnsi="Arial" w:cs="Arial"/>
          <w:bCs/>
          <w:color w:val="000000" w:themeColor="text1"/>
          <w:kern w:val="36"/>
          <w:sz w:val="18"/>
          <w:szCs w:val="18"/>
        </w:rPr>
        <w:t xml:space="preserve"> (the closing date). </w:t>
      </w:r>
      <w:bookmarkStart w:id="0" w:name="_Hlk53565014"/>
      <w:r w:rsidR="001A4A78" w:rsidRPr="00E1357D">
        <w:rPr>
          <w:rFonts w:ascii="Arial" w:eastAsia="Times New Roman" w:hAnsi="Arial" w:cs="Arial"/>
          <w:bCs/>
          <w:color w:val="000000" w:themeColor="text1"/>
          <w:kern w:val="36"/>
          <w:sz w:val="18"/>
          <w:szCs w:val="18"/>
        </w:rPr>
        <w:t>A</w:t>
      </w:r>
      <w:r w:rsidR="00DA3099" w:rsidRPr="00E1357D">
        <w:rPr>
          <w:rFonts w:ascii="Arial" w:eastAsia="Times New Roman" w:hAnsi="Arial" w:cs="Arial"/>
          <w:bCs/>
          <w:color w:val="000000" w:themeColor="text1"/>
          <w:kern w:val="36"/>
          <w:sz w:val="18"/>
          <w:szCs w:val="18"/>
        </w:rPr>
        <w:t>n</w:t>
      </w:r>
      <w:r w:rsidR="001A4A78" w:rsidRPr="00E1357D">
        <w:rPr>
          <w:rFonts w:ascii="Arial" w:eastAsia="Times New Roman" w:hAnsi="Arial" w:cs="Arial"/>
          <w:bCs/>
          <w:color w:val="000000" w:themeColor="text1"/>
          <w:kern w:val="36"/>
          <w:sz w:val="18"/>
          <w:szCs w:val="18"/>
        </w:rPr>
        <w:t xml:space="preserve">y entries received </w:t>
      </w:r>
      <w:r w:rsidR="001D10CB" w:rsidRPr="00E1357D">
        <w:rPr>
          <w:rFonts w:ascii="Arial" w:eastAsia="Times New Roman" w:hAnsi="Arial" w:cs="Arial"/>
          <w:bCs/>
          <w:color w:val="000000" w:themeColor="text1"/>
          <w:kern w:val="36"/>
          <w:sz w:val="18"/>
          <w:szCs w:val="18"/>
        </w:rPr>
        <w:t xml:space="preserve">before </w:t>
      </w:r>
      <w:r w:rsidR="00586A6E" w:rsidRPr="00E1357D">
        <w:rPr>
          <w:rFonts w:ascii="Arial" w:eastAsia="Times New Roman" w:hAnsi="Arial" w:cs="Arial"/>
          <w:bCs/>
          <w:color w:val="000000" w:themeColor="text1"/>
          <w:kern w:val="36"/>
          <w:sz w:val="18"/>
          <w:szCs w:val="18"/>
        </w:rPr>
        <w:t>5 October</w:t>
      </w:r>
      <w:r w:rsidR="00240C70" w:rsidRPr="00E1357D">
        <w:rPr>
          <w:rFonts w:ascii="Arial" w:eastAsia="Times New Roman" w:hAnsi="Arial" w:cs="Arial"/>
          <w:bCs/>
          <w:color w:val="000000" w:themeColor="text1"/>
          <w:kern w:val="36"/>
          <w:sz w:val="18"/>
          <w:szCs w:val="18"/>
        </w:rPr>
        <w:t xml:space="preserve"> </w:t>
      </w:r>
      <w:r w:rsidR="001D10CB" w:rsidRPr="00E1357D">
        <w:rPr>
          <w:rFonts w:ascii="Arial" w:eastAsia="Times New Roman" w:hAnsi="Arial" w:cs="Arial"/>
          <w:bCs/>
          <w:color w:val="000000" w:themeColor="text1"/>
          <w:kern w:val="36"/>
          <w:sz w:val="18"/>
          <w:szCs w:val="18"/>
        </w:rPr>
        <w:t xml:space="preserve">and </w:t>
      </w:r>
      <w:r w:rsidR="001A4A78" w:rsidRPr="00E1357D">
        <w:rPr>
          <w:rFonts w:ascii="Arial" w:eastAsia="Times New Roman" w:hAnsi="Arial" w:cs="Arial"/>
          <w:bCs/>
          <w:color w:val="000000" w:themeColor="text1"/>
          <w:kern w:val="36"/>
          <w:sz w:val="18"/>
          <w:szCs w:val="18"/>
        </w:rPr>
        <w:t>after the closing date will not be considered</w:t>
      </w:r>
      <w:r w:rsidRPr="00E1357D">
        <w:rPr>
          <w:rFonts w:ascii="Arial" w:eastAsia="Times New Roman" w:hAnsi="Arial" w:cs="Arial"/>
          <w:bCs/>
          <w:color w:val="000000" w:themeColor="text1"/>
          <w:kern w:val="36"/>
          <w:sz w:val="18"/>
          <w:szCs w:val="18"/>
        </w:rPr>
        <w:t>.</w:t>
      </w:r>
      <w:bookmarkEnd w:id="0"/>
    </w:p>
    <w:p w14:paraId="2CD9F199" w14:textId="41317937" w:rsidR="00E1357D" w:rsidRPr="00E1357D" w:rsidRDefault="00E1357D" w:rsidP="00E1357D">
      <w:pPr>
        <w:pStyle w:val="Heading2"/>
        <w:spacing w:line="360" w:lineRule="auto"/>
        <w:ind w:left="578" w:hanging="578"/>
        <w:rPr>
          <w:rFonts w:ascii="Arial" w:eastAsia="Times New Roman" w:hAnsi="Arial" w:cs="Arial"/>
          <w:bCs/>
          <w:color w:val="000000" w:themeColor="text1"/>
          <w:kern w:val="36"/>
          <w:sz w:val="18"/>
          <w:szCs w:val="18"/>
        </w:rPr>
      </w:pPr>
      <w:r w:rsidRPr="00E1357D">
        <w:rPr>
          <w:rFonts w:ascii="Arial" w:eastAsia="Times New Roman" w:hAnsi="Arial" w:cs="Arial"/>
          <w:bCs/>
          <w:color w:val="000000" w:themeColor="text1"/>
          <w:kern w:val="36"/>
          <w:sz w:val="18"/>
          <w:szCs w:val="18"/>
        </w:rPr>
        <w:t xml:space="preserve">Clicks stores: </w:t>
      </w:r>
      <w:r w:rsidRPr="00E1357D">
        <w:rPr>
          <w:rFonts w:ascii="Arial" w:eastAsia="Times New Roman" w:hAnsi="Arial" w:cs="Arial"/>
          <w:bCs/>
          <w:color w:val="000000" w:themeColor="text1"/>
          <w:kern w:val="36"/>
          <w:sz w:val="18"/>
          <w:szCs w:val="18"/>
        </w:rPr>
        <w:t>from 26 October and ends at 12am, midnight, on 21 December 2020</w:t>
      </w:r>
      <w:r w:rsidRPr="00E1357D">
        <w:rPr>
          <w:rFonts w:ascii="Arial" w:eastAsia="Times New Roman" w:hAnsi="Arial" w:cs="Arial"/>
          <w:bCs/>
          <w:color w:val="000000" w:themeColor="text1"/>
          <w:kern w:val="36"/>
          <w:sz w:val="18"/>
          <w:szCs w:val="18"/>
        </w:rPr>
        <w:t xml:space="preserve"> (the closing date). </w:t>
      </w:r>
      <w:r w:rsidRPr="00E1357D">
        <w:rPr>
          <w:rFonts w:ascii="Arial" w:eastAsia="Times New Roman" w:hAnsi="Arial" w:cs="Arial"/>
          <w:bCs/>
          <w:color w:val="000000" w:themeColor="text1"/>
          <w:kern w:val="36"/>
          <w:sz w:val="18"/>
          <w:szCs w:val="18"/>
        </w:rPr>
        <w:t xml:space="preserve">Any entries received before </w:t>
      </w:r>
      <w:r w:rsidRPr="00E1357D">
        <w:rPr>
          <w:rFonts w:ascii="Arial" w:eastAsia="Times New Roman" w:hAnsi="Arial" w:cs="Arial"/>
          <w:bCs/>
          <w:color w:val="000000" w:themeColor="text1"/>
          <w:kern w:val="36"/>
          <w:sz w:val="18"/>
          <w:szCs w:val="18"/>
        </w:rPr>
        <w:t>26</w:t>
      </w:r>
      <w:r w:rsidRPr="00E1357D">
        <w:rPr>
          <w:rFonts w:ascii="Arial" w:eastAsia="Times New Roman" w:hAnsi="Arial" w:cs="Arial"/>
          <w:bCs/>
          <w:color w:val="000000" w:themeColor="text1"/>
          <w:kern w:val="36"/>
          <w:sz w:val="18"/>
          <w:szCs w:val="18"/>
        </w:rPr>
        <w:t xml:space="preserve"> October and after the closing date will not be considered.</w:t>
      </w:r>
    </w:p>
    <w:p w14:paraId="18A155C3" w14:textId="5B5D0F3F" w:rsidR="00A556ED" w:rsidRPr="003A65BA" w:rsidRDefault="00A556ED" w:rsidP="00A556ED">
      <w:pPr>
        <w:pStyle w:val="Heading1"/>
        <w:spacing w:line="360" w:lineRule="auto"/>
        <w:ind w:left="431"/>
        <w:jc w:val="both"/>
        <w:rPr>
          <w:rFonts w:ascii="Arial" w:hAnsi="Arial" w:cs="Arial"/>
          <w:b w:val="0"/>
          <w:color w:val="000000" w:themeColor="text1"/>
          <w:sz w:val="18"/>
          <w:szCs w:val="18"/>
        </w:rPr>
      </w:pPr>
      <w:r w:rsidRPr="003A65BA">
        <w:rPr>
          <w:rFonts w:ascii="Arial" w:hAnsi="Arial" w:cs="Arial"/>
          <w:b w:val="0"/>
          <w:color w:val="000000" w:themeColor="text1"/>
          <w:sz w:val="18"/>
          <w:szCs w:val="18"/>
        </w:rPr>
        <w:t xml:space="preserve">It is the responsibility of the entrants to ensure that his/her entry is received within the competition dates. Any entries, which are not received before </w:t>
      </w:r>
      <w:r w:rsidR="00E1357D">
        <w:rPr>
          <w:rFonts w:ascii="Arial" w:hAnsi="Arial" w:cs="Arial"/>
          <w:b w:val="0"/>
          <w:color w:val="000000" w:themeColor="text1"/>
          <w:sz w:val="18"/>
          <w:szCs w:val="18"/>
        </w:rPr>
        <w:t>the respective closing dates recorded in 4.1 and 4.2 above</w:t>
      </w:r>
      <w:r w:rsidRPr="003A65BA">
        <w:rPr>
          <w:rFonts w:ascii="Arial" w:hAnsi="Arial" w:cs="Arial"/>
          <w:b w:val="0"/>
          <w:color w:val="000000" w:themeColor="text1"/>
          <w:sz w:val="18"/>
          <w:szCs w:val="18"/>
        </w:rPr>
        <w:t xml:space="preserve">, </w:t>
      </w:r>
      <w:r w:rsidR="00E1357D">
        <w:rPr>
          <w:rFonts w:ascii="Arial" w:hAnsi="Arial" w:cs="Arial"/>
          <w:b w:val="0"/>
          <w:color w:val="000000" w:themeColor="text1"/>
          <w:sz w:val="18"/>
          <w:szCs w:val="18"/>
        </w:rPr>
        <w:t>shall</w:t>
      </w:r>
      <w:r w:rsidRPr="003A65BA">
        <w:rPr>
          <w:rFonts w:ascii="Arial" w:hAnsi="Arial" w:cs="Arial"/>
          <w:b w:val="0"/>
          <w:color w:val="000000" w:themeColor="text1"/>
          <w:sz w:val="18"/>
          <w:szCs w:val="18"/>
        </w:rPr>
        <w:t xml:space="preserve"> not be eligible to participate, regardless of the reason for the late entry. </w:t>
      </w:r>
    </w:p>
    <w:p w14:paraId="0063C647" w14:textId="77777777" w:rsidR="00A556ED" w:rsidRPr="003A65BA" w:rsidRDefault="00A556ED" w:rsidP="00A556ED">
      <w:pPr>
        <w:pStyle w:val="Heading1"/>
        <w:spacing w:line="360" w:lineRule="auto"/>
        <w:ind w:left="431"/>
        <w:jc w:val="both"/>
        <w:rPr>
          <w:rFonts w:ascii="Arial" w:hAnsi="Arial" w:cs="Arial"/>
          <w:b w:val="0"/>
          <w:color w:val="000000" w:themeColor="text1"/>
          <w:sz w:val="18"/>
          <w:szCs w:val="18"/>
        </w:rPr>
      </w:pPr>
      <w:r w:rsidRPr="003A65BA">
        <w:rPr>
          <w:rFonts w:ascii="Arial" w:hAnsi="Arial" w:cs="Arial"/>
          <w:b w:val="0"/>
          <w:color w:val="000000" w:themeColor="text1"/>
          <w:sz w:val="18"/>
          <w:szCs w:val="18"/>
        </w:rPr>
        <w:t xml:space="preserve">The Promoter and its affiliates are not responsible for any entries, which are not received by it, regardless of the cause for non-receipt. </w:t>
      </w:r>
    </w:p>
    <w:p w14:paraId="586B1B7F" w14:textId="554FA026" w:rsidR="00A556ED" w:rsidRPr="003A65BA" w:rsidRDefault="00A556ED" w:rsidP="00A556ED">
      <w:pPr>
        <w:pStyle w:val="Heading1"/>
        <w:spacing w:line="360" w:lineRule="auto"/>
        <w:ind w:left="431"/>
        <w:jc w:val="both"/>
        <w:rPr>
          <w:rFonts w:ascii="Arial" w:hAnsi="Arial" w:cs="Arial"/>
          <w:b w:val="0"/>
          <w:color w:val="000000" w:themeColor="text1"/>
          <w:sz w:val="18"/>
          <w:szCs w:val="18"/>
        </w:rPr>
      </w:pPr>
      <w:r w:rsidRPr="003A65BA">
        <w:rPr>
          <w:rFonts w:ascii="Arial" w:hAnsi="Arial" w:cs="Arial"/>
          <w:b w:val="0"/>
          <w:color w:val="000000" w:themeColor="text1"/>
          <w:sz w:val="18"/>
          <w:szCs w:val="18"/>
        </w:rPr>
        <w:t>The Promoter and its affiliates are not responsible for any problems or technical malfunction of any telephone network, computer system, server, or provider, which may have hindered entry into the Competition.</w:t>
      </w:r>
    </w:p>
    <w:p w14:paraId="1CE753BC" w14:textId="0C6C1616" w:rsidR="00EC0FE9" w:rsidRPr="003A65BA" w:rsidRDefault="00EC0FE9" w:rsidP="00CF6780">
      <w:pPr>
        <w:pStyle w:val="Heading1"/>
        <w:spacing w:line="360" w:lineRule="auto"/>
        <w:ind w:left="431" w:hanging="431"/>
        <w:rPr>
          <w:rFonts w:ascii="Arial" w:hAnsi="Arial" w:cs="Arial"/>
          <w:b w:val="0"/>
          <w:color w:val="000000" w:themeColor="text1"/>
          <w:sz w:val="18"/>
          <w:szCs w:val="18"/>
        </w:rPr>
      </w:pPr>
      <w:r w:rsidRPr="003A65BA">
        <w:rPr>
          <w:rFonts w:ascii="Arial" w:hAnsi="Arial" w:cs="Arial"/>
          <w:b w:val="0"/>
          <w:color w:val="000000" w:themeColor="text1"/>
          <w:sz w:val="18"/>
          <w:szCs w:val="18"/>
        </w:rPr>
        <w:t xml:space="preserve">To enter the Competition entrants are required to </w:t>
      </w:r>
      <w:r w:rsidR="00240C70" w:rsidRPr="003A65BA">
        <w:rPr>
          <w:rFonts w:ascii="Arial" w:hAnsi="Arial" w:cs="Arial"/>
          <w:b w:val="0"/>
          <w:color w:val="000000" w:themeColor="text1"/>
          <w:sz w:val="18"/>
          <w:szCs w:val="18"/>
        </w:rPr>
        <w:t xml:space="preserve">purchase </w:t>
      </w:r>
      <w:r w:rsidR="00B912D2" w:rsidRPr="003A65BA">
        <w:rPr>
          <w:rFonts w:ascii="Arial" w:hAnsi="Arial" w:cs="Arial"/>
          <w:b w:val="0"/>
          <w:color w:val="000000" w:themeColor="text1"/>
          <w:sz w:val="18"/>
          <w:szCs w:val="18"/>
        </w:rPr>
        <w:t xml:space="preserve">any </w:t>
      </w:r>
      <w:r w:rsidR="00586A6E" w:rsidRPr="003A65BA">
        <w:rPr>
          <w:rFonts w:ascii="Arial" w:hAnsi="Arial" w:cs="Arial"/>
          <w:b w:val="0"/>
          <w:color w:val="000000" w:themeColor="text1"/>
          <w:sz w:val="18"/>
          <w:szCs w:val="18"/>
        </w:rPr>
        <w:t>Elastoplast Spiral Heat pack,</w:t>
      </w:r>
      <w:r w:rsidR="00B912D2" w:rsidRPr="003A65BA">
        <w:rPr>
          <w:rFonts w:ascii="Arial" w:hAnsi="Arial" w:cs="Arial"/>
          <w:b w:val="0"/>
          <w:color w:val="000000" w:themeColor="text1"/>
          <w:sz w:val="18"/>
          <w:szCs w:val="18"/>
        </w:rPr>
        <w:t xml:space="preserve"> dial *1</w:t>
      </w:r>
      <w:r w:rsidR="00586A6E" w:rsidRPr="003A65BA">
        <w:rPr>
          <w:rFonts w:ascii="Arial" w:hAnsi="Arial" w:cs="Arial"/>
          <w:b w:val="0"/>
          <w:color w:val="000000" w:themeColor="text1"/>
          <w:sz w:val="18"/>
          <w:szCs w:val="18"/>
        </w:rPr>
        <w:t>20*44222</w:t>
      </w:r>
      <w:r w:rsidR="00B912D2" w:rsidRPr="003A65BA">
        <w:rPr>
          <w:rFonts w:ascii="Arial" w:hAnsi="Arial" w:cs="Arial"/>
          <w:b w:val="0"/>
          <w:color w:val="000000" w:themeColor="text1"/>
          <w:sz w:val="18"/>
          <w:szCs w:val="18"/>
        </w:rPr>
        <w:t xml:space="preserve"># and follow the prompts.  Calls charged at 20 cents per 20 seconds. </w:t>
      </w:r>
      <w:r w:rsidR="00240C70" w:rsidRPr="003A65BA">
        <w:rPr>
          <w:rFonts w:ascii="Arial" w:hAnsi="Arial" w:cs="Arial"/>
          <w:b w:val="0"/>
          <w:color w:val="000000" w:themeColor="text1"/>
          <w:sz w:val="18"/>
          <w:szCs w:val="18"/>
        </w:rPr>
        <w:t>Participants are required to retain their till slips as proof of purchase</w:t>
      </w:r>
      <w:r w:rsidR="00190F7B" w:rsidRPr="003A65BA">
        <w:rPr>
          <w:rFonts w:ascii="Arial" w:hAnsi="Arial" w:cs="Arial"/>
          <w:b w:val="0"/>
          <w:color w:val="000000" w:themeColor="text1"/>
          <w:sz w:val="18"/>
          <w:szCs w:val="18"/>
        </w:rPr>
        <w:t xml:space="preserve"> </w:t>
      </w:r>
    </w:p>
    <w:p w14:paraId="4F7FDDCF" w14:textId="77777777" w:rsidR="00586A6E" w:rsidRPr="003A65BA" w:rsidRDefault="00586A6E" w:rsidP="00586A6E">
      <w:pPr>
        <w:pStyle w:val="Heading1"/>
        <w:spacing w:line="360" w:lineRule="auto"/>
        <w:ind w:left="431" w:hanging="431"/>
        <w:rPr>
          <w:rFonts w:ascii="Arial" w:hAnsi="Arial" w:cs="Arial"/>
          <w:b w:val="0"/>
          <w:color w:val="000000" w:themeColor="text1"/>
          <w:sz w:val="18"/>
          <w:szCs w:val="18"/>
        </w:rPr>
      </w:pPr>
      <w:r w:rsidRPr="003A65BA">
        <w:rPr>
          <w:rFonts w:ascii="Arial" w:hAnsi="Arial" w:cs="Arial"/>
          <w:b w:val="0"/>
          <w:color w:val="000000" w:themeColor="text1"/>
          <w:sz w:val="18"/>
          <w:szCs w:val="18"/>
        </w:rPr>
        <w:t>The prizes are as follows:</w:t>
      </w:r>
    </w:p>
    <w:p w14:paraId="7DC63858" w14:textId="4CD50853" w:rsidR="00586A6E" w:rsidRPr="003A65BA" w:rsidRDefault="004C4C4C" w:rsidP="00586A6E">
      <w:pPr>
        <w:pStyle w:val="Heading1"/>
        <w:numPr>
          <w:ilvl w:val="1"/>
          <w:numId w:val="17"/>
        </w:numPr>
        <w:spacing w:line="360" w:lineRule="auto"/>
        <w:rPr>
          <w:rFonts w:ascii="Arial" w:hAnsi="Arial" w:cs="Arial"/>
          <w:b w:val="0"/>
          <w:color w:val="000000" w:themeColor="text1"/>
          <w:sz w:val="18"/>
          <w:szCs w:val="18"/>
        </w:rPr>
      </w:pPr>
      <w:r w:rsidRPr="003A65BA">
        <w:rPr>
          <w:rFonts w:ascii="Arial" w:hAnsi="Arial" w:cs="Arial"/>
          <w:b w:val="0"/>
          <w:color w:val="000000" w:themeColor="text1"/>
          <w:sz w:val="18"/>
          <w:szCs w:val="18"/>
        </w:rPr>
        <w:t xml:space="preserve">Grand Prize:  </w:t>
      </w:r>
      <w:r w:rsidR="00E1357D">
        <w:rPr>
          <w:rFonts w:ascii="Arial" w:hAnsi="Arial" w:cs="Arial"/>
          <w:b w:val="0"/>
          <w:color w:val="000000" w:themeColor="text1"/>
          <w:sz w:val="18"/>
          <w:szCs w:val="18"/>
        </w:rPr>
        <w:t>1 (</w:t>
      </w:r>
      <w:r w:rsidR="00586A6E" w:rsidRPr="003A65BA">
        <w:rPr>
          <w:rFonts w:ascii="Arial" w:hAnsi="Arial" w:cs="Arial"/>
          <w:b w:val="0"/>
          <w:color w:val="000000" w:themeColor="text1"/>
          <w:sz w:val="18"/>
          <w:szCs w:val="18"/>
        </w:rPr>
        <w:t>One</w:t>
      </w:r>
      <w:r w:rsidR="00E1357D">
        <w:rPr>
          <w:rFonts w:ascii="Arial" w:hAnsi="Arial" w:cs="Arial"/>
          <w:b w:val="0"/>
          <w:color w:val="000000" w:themeColor="text1"/>
          <w:sz w:val="18"/>
          <w:szCs w:val="18"/>
        </w:rPr>
        <w:t>)</w:t>
      </w:r>
      <w:r w:rsidR="00586A6E" w:rsidRPr="003A65BA">
        <w:rPr>
          <w:rFonts w:ascii="Arial" w:hAnsi="Arial" w:cs="Arial"/>
          <w:b w:val="0"/>
          <w:color w:val="000000" w:themeColor="text1"/>
          <w:sz w:val="18"/>
          <w:szCs w:val="18"/>
        </w:rPr>
        <w:t xml:space="preserve"> of </w:t>
      </w:r>
      <w:r w:rsidR="0064501E">
        <w:rPr>
          <w:rFonts w:ascii="Arial" w:hAnsi="Arial" w:cs="Arial"/>
          <w:b w:val="0"/>
          <w:color w:val="000000" w:themeColor="text1"/>
          <w:sz w:val="18"/>
          <w:szCs w:val="18"/>
        </w:rPr>
        <w:t>10</w:t>
      </w:r>
      <w:r w:rsidR="00586A6E" w:rsidRPr="003A65BA">
        <w:rPr>
          <w:rFonts w:ascii="Arial" w:hAnsi="Arial" w:cs="Arial"/>
          <w:b w:val="0"/>
          <w:color w:val="000000" w:themeColor="text1"/>
          <w:sz w:val="18"/>
          <w:szCs w:val="18"/>
        </w:rPr>
        <w:t xml:space="preserve"> (</w:t>
      </w:r>
      <w:r w:rsidR="00E1357D">
        <w:rPr>
          <w:rFonts w:ascii="Arial" w:hAnsi="Arial" w:cs="Arial"/>
          <w:b w:val="0"/>
          <w:color w:val="000000" w:themeColor="text1"/>
          <w:sz w:val="18"/>
          <w:szCs w:val="18"/>
        </w:rPr>
        <w:t>T</w:t>
      </w:r>
      <w:r w:rsidR="0064501E">
        <w:rPr>
          <w:rFonts w:ascii="Arial" w:hAnsi="Arial" w:cs="Arial"/>
          <w:b w:val="0"/>
          <w:color w:val="000000" w:themeColor="text1"/>
          <w:sz w:val="18"/>
          <w:szCs w:val="18"/>
        </w:rPr>
        <w:t>en</w:t>
      </w:r>
      <w:r w:rsidR="00586A6E" w:rsidRPr="003A65BA">
        <w:rPr>
          <w:rFonts w:ascii="Arial" w:hAnsi="Arial" w:cs="Arial"/>
          <w:b w:val="0"/>
          <w:color w:val="000000" w:themeColor="text1"/>
          <w:sz w:val="18"/>
          <w:szCs w:val="18"/>
        </w:rPr>
        <w:t xml:space="preserve">) R10 000 </w:t>
      </w:r>
      <w:r w:rsidR="00E1357D">
        <w:rPr>
          <w:rFonts w:ascii="Arial" w:hAnsi="Arial" w:cs="Arial"/>
          <w:b w:val="0"/>
          <w:color w:val="000000" w:themeColor="text1"/>
          <w:sz w:val="18"/>
          <w:szCs w:val="18"/>
        </w:rPr>
        <w:t xml:space="preserve">(Ten Thousand Rand) </w:t>
      </w:r>
      <w:r w:rsidR="00586A6E" w:rsidRPr="003A65BA">
        <w:rPr>
          <w:rFonts w:ascii="Arial" w:hAnsi="Arial" w:cs="Arial"/>
          <w:b w:val="0"/>
          <w:color w:val="000000" w:themeColor="text1"/>
          <w:sz w:val="18"/>
          <w:szCs w:val="18"/>
        </w:rPr>
        <w:t>cash prizes</w:t>
      </w:r>
      <w:r w:rsidR="00E1357D">
        <w:rPr>
          <w:rFonts w:ascii="Arial" w:hAnsi="Arial" w:cs="Arial"/>
          <w:b w:val="0"/>
          <w:color w:val="000000" w:themeColor="text1"/>
          <w:sz w:val="18"/>
          <w:szCs w:val="18"/>
        </w:rPr>
        <w:t xml:space="preserve">, per winner, </w:t>
      </w:r>
      <w:bookmarkStart w:id="1" w:name="_Hlk53565606"/>
      <w:r w:rsidR="00E1357D">
        <w:rPr>
          <w:rFonts w:ascii="Arial" w:hAnsi="Arial" w:cs="Arial"/>
          <w:b w:val="0"/>
          <w:color w:val="000000" w:themeColor="text1"/>
          <w:sz w:val="18"/>
          <w:szCs w:val="18"/>
        </w:rPr>
        <w:t xml:space="preserve">made up of </w:t>
      </w:r>
      <w:r w:rsidR="00A64D37">
        <w:rPr>
          <w:rFonts w:ascii="Arial" w:hAnsi="Arial" w:cs="Arial"/>
          <w:b w:val="0"/>
          <w:color w:val="000000" w:themeColor="text1"/>
          <w:sz w:val="18"/>
          <w:szCs w:val="18"/>
        </w:rPr>
        <w:t>5</w:t>
      </w:r>
      <w:r w:rsidR="00E1357D">
        <w:rPr>
          <w:rFonts w:ascii="Arial" w:hAnsi="Arial" w:cs="Arial"/>
          <w:b w:val="0"/>
          <w:color w:val="000000" w:themeColor="text1"/>
          <w:sz w:val="18"/>
          <w:szCs w:val="18"/>
        </w:rPr>
        <w:t xml:space="preserve"> (</w:t>
      </w:r>
      <w:r w:rsidR="00A64D37">
        <w:rPr>
          <w:rFonts w:ascii="Arial" w:hAnsi="Arial" w:cs="Arial"/>
          <w:b w:val="0"/>
          <w:color w:val="000000" w:themeColor="text1"/>
          <w:sz w:val="18"/>
          <w:szCs w:val="18"/>
        </w:rPr>
        <w:t>Five</w:t>
      </w:r>
      <w:r w:rsidR="00E1357D">
        <w:rPr>
          <w:rFonts w:ascii="Arial" w:hAnsi="Arial" w:cs="Arial"/>
          <w:b w:val="0"/>
          <w:color w:val="000000" w:themeColor="text1"/>
          <w:sz w:val="18"/>
          <w:szCs w:val="18"/>
        </w:rPr>
        <w:t xml:space="preserve">) prizes in respect of Dis-Chem store entries </w:t>
      </w:r>
      <w:r w:rsidR="00A64D37">
        <w:rPr>
          <w:rFonts w:ascii="Arial" w:hAnsi="Arial" w:cs="Arial"/>
          <w:b w:val="0"/>
          <w:color w:val="000000" w:themeColor="text1"/>
          <w:sz w:val="18"/>
          <w:szCs w:val="18"/>
        </w:rPr>
        <w:t>and</w:t>
      </w:r>
      <w:r w:rsidR="00E1357D">
        <w:rPr>
          <w:rFonts w:ascii="Arial" w:hAnsi="Arial" w:cs="Arial"/>
          <w:b w:val="0"/>
          <w:color w:val="000000" w:themeColor="text1"/>
          <w:sz w:val="18"/>
          <w:szCs w:val="18"/>
        </w:rPr>
        <w:t xml:space="preserve"> </w:t>
      </w:r>
      <w:r w:rsidR="00A64D37">
        <w:rPr>
          <w:rFonts w:ascii="Arial" w:hAnsi="Arial" w:cs="Arial"/>
          <w:b w:val="0"/>
          <w:color w:val="000000" w:themeColor="text1"/>
          <w:sz w:val="18"/>
          <w:szCs w:val="18"/>
        </w:rPr>
        <w:t>5</w:t>
      </w:r>
      <w:r w:rsidR="00E1357D">
        <w:rPr>
          <w:rFonts w:ascii="Arial" w:hAnsi="Arial" w:cs="Arial"/>
          <w:b w:val="0"/>
          <w:color w:val="000000" w:themeColor="text1"/>
          <w:sz w:val="18"/>
          <w:szCs w:val="18"/>
        </w:rPr>
        <w:t xml:space="preserve"> (</w:t>
      </w:r>
      <w:r w:rsidR="00A64D37">
        <w:rPr>
          <w:rFonts w:ascii="Arial" w:hAnsi="Arial" w:cs="Arial"/>
          <w:b w:val="0"/>
          <w:color w:val="000000" w:themeColor="text1"/>
          <w:sz w:val="18"/>
          <w:szCs w:val="18"/>
        </w:rPr>
        <w:t>Five</w:t>
      </w:r>
      <w:r w:rsidR="00E1357D">
        <w:rPr>
          <w:rFonts w:ascii="Arial" w:hAnsi="Arial" w:cs="Arial"/>
          <w:b w:val="0"/>
          <w:color w:val="000000" w:themeColor="text1"/>
          <w:sz w:val="18"/>
          <w:szCs w:val="18"/>
        </w:rPr>
        <w:t>) prizes in respect of Clicks store entries;</w:t>
      </w:r>
    </w:p>
    <w:bookmarkEnd w:id="1"/>
    <w:p w14:paraId="77D85AD4" w14:textId="7A404112" w:rsidR="00586A6E" w:rsidRPr="00E1357D" w:rsidRDefault="00E1357D" w:rsidP="00E1357D">
      <w:pPr>
        <w:pStyle w:val="Heading1"/>
        <w:numPr>
          <w:ilvl w:val="1"/>
          <w:numId w:val="17"/>
        </w:numPr>
        <w:spacing w:line="360" w:lineRule="auto"/>
        <w:rPr>
          <w:rFonts w:ascii="Arial" w:hAnsi="Arial" w:cs="Arial"/>
          <w:b w:val="0"/>
          <w:color w:val="000000" w:themeColor="text1"/>
          <w:sz w:val="18"/>
          <w:szCs w:val="18"/>
        </w:rPr>
      </w:pPr>
      <w:r>
        <w:rPr>
          <w:rFonts w:ascii="Arial" w:hAnsi="Arial" w:cs="Arial"/>
          <w:b w:val="0"/>
          <w:color w:val="000000" w:themeColor="text1"/>
          <w:sz w:val="18"/>
          <w:szCs w:val="18"/>
        </w:rPr>
        <w:t>1 (</w:t>
      </w:r>
      <w:r w:rsidR="00586A6E" w:rsidRPr="003A65BA">
        <w:rPr>
          <w:rFonts w:ascii="Arial" w:hAnsi="Arial" w:cs="Arial"/>
          <w:b w:val="0"/>
          <w:color w:val="000000" w:themeColor="text1"/>
          <w:sz w:val="18"/>
          <w:szCs w:val="18"/>
        </w:rPr>
        <w:t>One</w:t>
      </w:r>
      <w:r>
        <w:rPr>
          <w:rFonts w:ascii="Arial" w:hAnsi="Arial" w:cs="Arial"/>
          <w:b w:val="0"/>
          <w:color w:val="000000" w:themeColor="text1"/>
          <w:sz w:val="18"/>
          <w:szCs w:val="18"/>
        </w:rPr>
        <w:t>)</w:t>
      </w:r>
      <w:r w:rsidR="00586A6E" w:rsidRPr="003A65BA">
        <w:rPr>
          <w:rFonts w:ascii="Arial" w:hAnsi="Arial" w:cs="Arial"/>
          <w:b w:val="0"/>
          <w:color w:val="000000" w:themeColor="text1"/>
          <w:sz w:val="18"/>
          <w:szCs w:val="18"/>
        </w:rPr>
        <w:t xml:space="preserve"> of 200 </w:t>
      </w:r>
      <w:r>
        <w:rPr>
          <w:rFonts w:ascii="Arial" w:hAnsi="Arial" w:cs="Arial"/>
          <w:b w:val="0"/>
          <w:color w:val="000000" w:themeColor="text1"/>
          <w:sz w:val="18"/>
          <w:szCs w:val="18"/>
        </w:rPr>
        <w:t xml:space="preserve">(Two Hundred) </w:t>
      </w:r>
      <w:r w:rsidR="00586A6E" w:rsidRPr="003A65BA">
        <w:rPr>
          <w:rFonts w:ascii="Arial" w:hAnsi="Arial" w:cs="Arial"/>
          <w:b w:val="0"/>
          <w:color w:val="000000" w:themeColor="text1"/>
          <w:sz w:val="18"/>
          <w:szCs w:val="18"/>
        </w:rPr>
        <w:t xml:space="preserve">x R250 </w:t>
      </w:r>
      <w:r>
        <w:rPr>
          <w:rFonts w:ascii="Arial" w:hAnsi="Arial" w:cs="Arial"/>
          <w:b w:val="0"/>
          <w:color w:val="000000" w:themeColor="text1"/>
          <w:sz w:val="18"/>
          <w:szCs w:val="18"/>
        </w:rPr>
        <w:t xml:space="preserve">(Two Hundred and Fifty Rand) </w:t>
      </w:r>
      <w:r w:rsidR="004C4C4C" w:rsidRPr="003A65BA">
        <w:rPr>
          <w:rFonts w:ascii="Arial" w:hAnsi="Arial" w:cs="Arial"/>
          <w:b w:val="0"/>
          <w:color w:val="000000" w:themeColor="text1"/>
          <w:sz w:val="18"/>
          <w:szCs w:val="18"/>
        </w:rPr>
        <w:t xml:space="preserve">Electronic </w:t>
      </w:r>
      <w:r w:rsidR="00586A6E" w:rsidRPr="003A65BA">
        <w:rPr>
          <w:rFonts w:ascii="Arial" w:hAnsi="Arial" w:cs="Arial"/>
          <w:b w:val="0"/>
          <w:color w:val="000000" w:themeColor="text1"/>
          <w:sz w:val="18"/>
          <w:szCs w:val="18"/>
        </w:rPr>
        <w:t>Shopping Vouchers</w:t>
      </w:r>
      <w:r>
        <w:rPr>
          <w:rFonts w:ascii="Arial" w:hAnsi="Arial" w:cs="Arial"/>
          <w:b w:val="0"/>
          <w:color w:val="000000" w:themeColor="text1"/>
          <w:sz w:val="18"/>
          <w:szCs w:val="18"/>
        </w:rPr>
        <w:t xml:space="preserve">, per winner, </w:t>
      </w:r>
      <w:r>
        <w:rPr>
          <w:rFonts w:ascii="Arial" w:hAnsi="Arial" w:cs="Arial"/>
          <w:b w:val="0"/>
          <w:color w:val="000000" w:themeColor="text1"/>
          <w:sz w:val="18"/>
          <w:szCs w:val="18"/>
        </w:rPr>
        <w:t>made up of 10</w:t>
      </w:r>
      <w:r>
        <w:rPr>
          <w:rFonts w:ascii="Arial" w:hAnsi="Arial" w:cs="Arial"/>
          <w:b w:val="0"/>
          <w:color w:val="000000" w:themeColor="text1"/>
          <w:sz w:val="18"/>
          <w:szCs w:val="18"/>
        </w:rPr>
        <w:t>0</w:t>
      </w:r>
      <w:r>
        <w:rPr>
          <w:rFonts w:ascii="Arial" w:hAnsi="Arial" w:cs="Arial"/>
          <w:b w:val="0"/>
          <w:color w:val="000000" w:themeColor="text1"/>
          <w:sz w:val="18"/>
          <w:szCs w:val="18"/>
        </w:rPr>
        <w:t xml:space="preserve"> (</w:t>
      </w:r>
      <w:r>
        <w:rPr>
          <w:rFonts w:ascii="Arial" w:hAnsi="Arial" w:cs="Arial"/>
          <w:b w:val="0"/>
          <w:color w:val="000000" w:themeColor="text1"/>
          <w:sz w:val="18"/>
          <w:szCs w:val="18"/>
        </w:rPr>
        <w:t>One Hundred</w:t>
      </w:r>
      <w:r>
        <w:rPr>
          <w:rFonts w:ascii="Arial" w:hAnsi="Arial" w:cs="Arial"/>
          <w:b w:val="0"/>
          <w:color w:val="000000" w:themeColor="text1"/>
          <w:sz w:val="18"/>
          <w:szCs w:val="18"/>
        </w:rPr>
        <w:t>) prizes in respect of Dis-Chem store entries AND 10</w:t>
      </w:r>
      <w:r>
        <w:rPr>
          <w:rFonts w:ascii="Arial" w:hAnsi="Arial" w:cs="Arial"/>
          <w:b w:val="0"/>
          <w:color w:val="000000" w:themeColor="text1"/>
          <w:sz w:val="18"/>
          <w:szCs w:val="18"/>
        </w:rPr>
        <w:t>0</w:t>
      </w:r>
      <w:r>
        <w:rPr>
          <w:rFonts w:ascii="Arial" w:hAnsi="Arial" w:cs="Arial"/>
          <w:b w:val="0"/>
          <w:color w:val="000000" w:themeColor="text1"/>
          <w:sz w:val="18"/>
          <w:szCs w:val="18"/>
        </w:rPr>
        <w:t xml:space="preserve"> (</w:t>
      </w:r>
      <w:r>
        <w:rPr>
          <w:rFonts w:ascii="Arial" w:hAnsi="Arial" w:cs="Arial"/>
          <w:b w:val="0"/>
          <w:color w:val="000000" w:themeColor="text1"/>
          <w:sz w:val="18"/>
          <w:szCs w:val="18"/>
        </w:rPr>
        <w:t>One Hundred</w:t>
      </w:r>
      <w:r>
        <w:rPr>
          <w:rFonts w:ascii="Arial" w:hAnsi="Arial" w:cs="Arial"/>
          <w:b w:val="0"/>
          <w:color w:val="000000" w:themeColor="text1"/>
          <w:sz w:val="18"/>
          <w:szCs w:val="18"/>
        </w:rPr>
        <w:t>) prizes in respect of Clicks store entries.</w:t>
      </w:r>
    </w:p>
    <w:p w14:paraId="59C93D26" w14:textId="1FED9A25" w:rsidR="00A64D37" w:rsidRPr="00A64D37" w:rsidRDefault="00A64D37" w:rsidP="00A64D37">
      <w:pPr>
        <w:pStyle w:val="Heading1"/>
        <w:spacing w:line="360" w:lineRule="auto"/>
        <w:ind w:left="431" w:hanging="431"/>
        <w:rPr>
          <w:rFonts w:ascii="Arial" w:hAnsi="Arial" w:cs="Arial"/>
          <w:b w:val="0"/>
          <w:color w:val="000000" w:themeColor="text1"/>
          <w:sz w:val="18"/>
          <w:szCs w:val="18"/>
        </w:rPr>
      </w:pPr>
      <w:bookmarkStart w:id="2" w:name="_Hlk53565312"/>
      <w:r w:rsidRPr="00A64D37">
        <w:rPr>
          <w:rFonts w:ascii="Arial" w:hAnsi="Arial" w:cs="Arial"/>
          <w:b w:val="0"/>
          <w:color w:val="000000" w:themeColor="text1"/>
          <w:sz w:val="18"/>
          <w:szCs w:val="18"/>
        </w:rPr>
        <w:t>A random electronic draw will take place after the Dis</w:t>
      </w:r>
      <w:r>
        <w:rPr>
          <w:rFonts w:ascii="Arial" w:hAnsi="Arial" w:cs="Arial"/>
          <w:b w:val="0"/>
          <w:color w:val="000000" w:themeColor="text1"/>
          <w:sz w:val="18"/>
          <w:szCs w:val="18"/>
        </w:rPr>
        <w:t>-C</w:t>
      </w:r>
      <w:r w:rsidRPr="00A64D37">
        <w:rPr>
          <w:rFonts w:ascii="Arial" w:hAnsi="Arial" w:cs="Arial"/>
          <w:b w:val="0"/>
          <w:color w:val="000000" w:themeColor="text1"/>
          <w:sz w:val="18"/>
          <w:szCs w:val="18"/>
        </w:rPr>
        <w:t xml:space="preserve">hem </w:t>
      </w:r>
      <w:r>
        <w:rPr>
          <w:rFonts w:ascii="Arial" w:hAnsi="Arial" w:cs="Arial"/>
          <w:b w:val="0"/>
          <w:color w:val="000000" w:themeColor="text1"/>
          <w:sz w:val="18"/>
          <w:szCs w:val="18"/>
        </w:rPr>
        <w:t xml:space="preserve">closing date. </w:t>
      </w:r>
      <w:r w:rsidRPr="00A64D37">
        <w:rPr>
          <w:rFonts w:ascii="Arial" w:hAnsi="Arial" w:cs="Arial"/>
          <w:b w:val="0"/>
          <w:color w:val="000000" w:themeColor="text1"/>
          <w:sz w:val="18"/>
          <w:szCs w:val="18"/>
        </w:rPr>
        <w:t xml:space="preserve">The first 5 </w:t>
      </w:r>
      <w:r>
        <w:rPr>
          <w:rFonts w:ascii="Arial" w:hAnsi="Arial" w:cs="Arial"/>
          <w:b w:val="0"/>
          <w:color w:val="000000" w:themeColor="text1"/>
          <w:sz w:val="18"/>
          <w:szCs w:val="18"/>
        </w:rPr>
        <w:t xml:space="preserve">(Five) </w:t>
      </w:r>
      <w:r w:rsidRPr="00A64D37">
        <w:rPr>
          <w:rFonts w:ascii="Arial" w:hAnsi="Arial" w:cs="Arial"/>
          <w:b w:val="0"/>
          <w:color w:val="000000" w:themeColor="text1"/>
          <w:sz w:val="18"/>
          <w:szCs w:val="18"/>
        </w:rPr>
        <w:t xml:space="preserve">correct entries drawn will </w:t>
      </w:r>
      <w:r>
        <w:rPr>
          <w:rFonts w:ascii="Arial" w:hAnsi="Arial" w:cs="Arial"/>
          <w:b w:val="0"/>
          <w:color w:val="000000" w:themeColor="text1"/>
          <w:sz w:val="18"/>
          <w:szCs w:val="18"/>
        </w:rPr>
        <w:t xml:space="preserve">be eligible to </w:t>
      </w:r>
      <w:r w:rsidRPr="00A64D37">
        <w:rPr>
          <w:rFonts w:ascii="Arial" w:hAnsi="Arial" w:cs="Arial"/>
          <w:b w:val="0"/>
          <w:color w:val="000000" w:themeColor="text1"/>
          <w:sz w:val="18"/>
          <w:szCs w:val="18"/>
        </w:rPr>
        <w:t>each win R10 000 cash.</w:t>
      </w:r>
    </w:p>
    <w:p w14:paraId="0F5856B1" w14:textId="54588B6F" w:rsidR="00C90859" w:rsidRPr="00C90859" w:rsidRDefault="00A64D37" w:rsidP="00A64D37">
      <w:pPr>
        <w:pStyle w:val="Heading1"/>
        <w:spacing w:line="360" w:lineRule="auto"/>
        <w:ind w:left="431" w:hanging="431"/>
        <w:rPr>
          <w:rFonts w:ascii="Arial" w:hAnsi="Arial" w:cs="Arial"/>
          <w:color w:val="000000" w:themeColor="text1"/>
          <w:sz w:val="18"/>
          <w:szCs w:val="18"/>
        </w:rPr>
      </w:pPr>
      <w:r w:rsidRPr="00A64D37">
        <w:rPr>
          <w:rFonts w:ascii="Arial" w:hAnsi="Arial" w:cs="Arial"/>
          <w:b w:val="0"/>
          <w:color w:val="000000" w:themeColor="text1"/>
          <w:sz w:val="18"/>
          <w:szCs w:val="18"/>
        </w:rPr>
        <w:t xml:space="preserve">A random electronic draw will take place after the Clicks </w:t>
      </w:r>
      <w:r>
        <w:rPr>
          <w:rFonts w:ascii="Arial" w:hAnsi="Arial" w:cs="Arial"/>
          <w:b w:val="0"/>
          <w:color w:val="000000" w:themeColor="text1"/>
          <w:sz w:val="18"/>
          <w:szCs w:val="18"/>
        </w:rPr>
        <w:t>closing date</w:t>
      </w:r>
      <w:r w:rsidRPr="00A64D37">
        <w:rPr>
          <w:rFonts w:ascii="Arial" w:hAnsi="Arial" w:cs="Arial"/>
          <w:b w:val="0"/>
          <w:color w:val="000000" w:themeColor="text1"/>
          <w:sz w:val="18"/>
          <w:szCs w:val="18"/>
        </w:rPr>
        <w:t xml:space="preserve">. The </w:t>
      </w:r>
      <w:r>
        <w:rPr>
          <w:rFonts w:ascii="Arial" w:hAnsi="Arial" w:cs="Arial"/>
          <w:b w:val="0"/>
          <w:color w:val="000000" w:themeColor="text1"/>
          <w:sz w:val="18"/>
          <w:szCs w:val="18"/>
        </w:rPr>
        <w:t xml:space="preserve">first </w:t>
      </w:r>
      <w:r w:rsidRPr="00A64D37">
        <w:rPr>
          <w:rFonts w:ascii="Arial" w:hAnsi="Arial" w:cs="Arial"/>
          <w:b w:val="0"/>
          <w:color w:val="000000" w:themeColor="text1"/>
          <w:sz w:val="18"/>
          <w:szCs w:val="18"/>
        </w:rPr>
        <w:t xml:space="preserve">5 </w:t>
      </w:r>
      <w:r>
        <w:rPr>
          <w:rFonts w:ascii="Arial" w:hAnsi="Arial" w:cs="Arial"/>
          <w:b w:val="0"/>
          <w:color w:val="000000" w:themeColor="text1"/>
          <w:sz w:val="18"/>
          <w:szCs w:val="18"/>
        </w:rPr>
        <w:t xml:space="preserve">(Five) </w:t>
      </w:r>
      <w:r w:rsidRPr="00A64D37">
        <w:rPr>
          <w:rFonts w:ascii="Arial" w:hAnsi="Arial" w:cs="Arial"/>
          <w:b w:val="0"/>
          <w:color w:val="000000" w:themeColor="text1"/>
          <w:sz w:val="18"/>
          <w:szCs w:val="18"/>
        </w:rPr>
        <w:t xml:space="preserve">correct entries drawn will </w:t>
      </w:r>
      <w:r>
        <w:rPr>
          <w:rFonts w:ascii="Arial" w:hAnsi="Arial" w:cs="Arial"/>
          <w:b w:val="0"/>
          <w:color w:val="000000" w:themeColor="text1"/>
          <w:sz w:val="18"/>
          <w:szCs w:val="18"/>
        </w:rPr>
        <w:t xml:space="preserve">be eligible to </w:t>
      </w:r>
      <w:r w:rsidRPr="00A64D37">
        <w:rPr>
          <w:rFonts w:ascii="Arial" w:hAnsi="Arial" w:cs="Arial"/>
          <w:b w:val="0"/>
          <w:color w:val="000000" w:themeColor="text1"/>
          <w:sz w:val="18"/>
          <w:szCs w:val="18"/>
        </w:rPr>
        <w:t>each win R10 000 cash</w:t>
      </w:r>
      <w:bookmarkEnd w:id="2"/>
      <w:r>
        <w:rPr>
          <w:rFonts w:ascii="Arial" w:hAnsi="Arial" w:cs="Arial"/>
          <w:b w:val="0"/>
          <w:color w:val="000000" w:themeColor="text1"/>
          <w:sz w:val="18"/>
          <w:szCs w:val="18"/>
        </w:rPr>
        <w:t>.</w:t>
      </w:r>
    </w:p>
    <w:p w14:paraId="589ABC20" w14:textId="451BC68C" w:rsidR="00A64D37" w:rsidRPr="00A64D37" w:rsidRDefault="00A64D37" w:rsidP="00A64D37">
      <w:pPr>
        <w:pStyle w:val="Heading1"/>
        <w:rPr>
          <w:rFonts w:ascii="Arial" w:hAnsi="Arial" w:cs="Arial"/>
          <w:b w:val="0"/>
          <w:color w:val="000000" w:themeColor="text1"/>
          <w:sz w:val="18"/>
          <w:szCs w:val="18"/>
        </w:rPr>
      </w:pPr>
      <w:r>
        <w:rPr>
          <w:rFonts w:ascii="Arial" w:hAnsi="Arial" w:cs="Arial"/>
          <w:b w:val="0"/>
          <w:color w:val="000000" w:themeColor="text1"/>
          <w:sz w:val="18"/>
          <w:szCs w:val="18"/>
        </w:rPr>
        <w:t>W</w:t>
      </w:r>
      <w:r w:rsidRPr="00A64D37">
        <w:rPr>
          <w:rFonts w:ascii="Arial" w:hAnsi="Arial" w:cs="Arial"/>
          <w:b w:val="0"/>
          <w:color w:val="000000" w:themeColor="text1"/>
          <w:sz w:val="18"/>
          <w:szCs w:val="18"/>
        </w:rPr>
        <w:t xml:space="preserve">eekly </w:t>
      </w:r>
      <w:r>
        <w:rPr>
          <w:rFonts w:ascii="Arial" w:hAnsi="Arial" w:cs="Arial"/>
          <w:b w:val="0"/>
          <w:color w:val="000000" w:themeColor="text1"/>
          <w:sz w:val="18"/>
          <w:szCs w:val="18"/>
        </w:rPr>
        <w:t xml:space="preserve">random </w:t>
      </w:r>
      <w:r w:rsidRPr="00A64D37">
        <w:rPr>
          <w:rFonts w:ascii="Arial" w:hAnsi="Arial" w:cs="Arial"/>
          <w:b w:val="0"/>
          <w:color w:val="000000" w:themeColor="text1"/>
          <w:sz w:val="18"/>
          <w:szCs w:val="18"/>
        </w:rPr>
        <w:t>draw</w:t>
      </w:r>
      <w:r>
        <w:rPr>
          <w:rFonts w:ascii="Arial" w:hAnsi="Arial" w:cs="Arial"/>
          <w:b w:val="0"/>
          <w:color w:val="000000" w:themeColor="text1"/>
          <w:sz w:val="18"/>
          <w:szCs w:val="18"/>
        </w:rPr>
        <w:t>s</w:t>
      </w:r>
      <w:r w:rsidRPr="00A64D37">
        <w:rPr>
          <w:rFonts w:ascii="Arial" w:hAnsi="Arial" w:cs="Arial"/>
          <w:b w:val="0"/>
          <w:color w:val="000000" w:themeColor="text1"/>
          <w:sz w:val="18"/>
          <w:szCs w:val="18"/>
        </w:rPr>
        <w:t xml:space="preserve"> will take place</w:t>
      </w:r>
      <w:r>
        <w:rPr>
          <w:rFonts w:ascii="Arial" w:hAnsi="Arial" w:cs="Arial"/>
          <w:b w:val="0"/>
          <w:color w:val="000000" w:themeColor="text1"/>
          <w:sz w:val="18"/>
          <w:szCs w:val="18"/>
        </w:rPr>
        <w:t xml:space="preserve">, the first of which will be on </w:t>
      </w:r>
      <w:r w:rsidRPr="00A64D37">
        <w:rPr>
          <w:rFonts w:ascii="Arial" w:hAnsi="Arial" w:cs="Arial"/>
          <w:b w:val="0"/>
          <w:color w:val="000000" w:themeColor="text1"/>
          <w:sz w:val="18"/>
          <w:szCs w:val="18"/>
        </w:rPr>
        <w:t xml:space="preserve">9 October </w:t>
      </w:r>
      <w:r>
        <w:rPr>
          <w:rFonts w:ascii="Arial" w:hAnsi="Arial" w:cs="Arial"/>
          <w:b w:val="0"/>
          <w:color w:val="000000" w:themeColor="text1"/>
          <w:sz w:val="18"/>
          <w:szCs w:val="18"/>
        </w:rPr>
        <w:t xml:space="preserve">2020, </w:t>
      </w:r>
      <w:r w:rsidRPr="00A64D37">
        <w:rPr>
          <w:rFonts w:ascii="Arial" w:hAnsi="Arial" w:cs="Arial"/>
          <w:b w:val="0"/>
          <w:color w:val="000000" w:themeColor="text1"/>
          <w:sz w:val="18"/>
          <w:szCs w:val="18"/>
        </w:rPr>
        <w:t xml:space="preserve">whereby 11 </w:t>
      </w:r>
      <w:proofErr w:type="spellStart"/>
      <w:r w:rsidRPr="00A64D37">
        <w:rPr>
          <w:rFonts w:ascii="Arial" w:hAnsi="Arial" w:cs="Arial"/>
          <w:b w:val="0"/>
          <w:color w:val="000000" w:themeColor="text1"/>
          <w:sz w:val="18"/>
          <w:szCs w:val="18"/>
        </w:rPr>
        <w:t>Dischem</w:t>
      </w:r>
      <w:proofErr w:type="spellEnd"/>
      <w:r w:rsidRPr="00A64D37">
        <w:rPr>
          <w:rFonts w:ascii="Arial" w:hAnsi="Arial" w:cs="Arial"/>
          <w:b w:val="0"/>
          <w:color w:val="000000" w:themeColor="text1"/>
          <w:sz w:val="18"/>
          <w:szCs w:val="18"/>
        </w:rPr>
        <w:t xml:space="preserve"> winners will be drawn each week to each </w:t>
      </w:r>
      <w:r>
        <w:rPr>
          <w:rFonts w:ascii="Arial" w:hAnsi="Arial" w:cs="Arial"/>
          <w:b w:val="0"/>
          <w:color w:val="000000" w:themeColor="text1"/>
          <w:sz w:val="18"/>
          <w:szCs w:val="18"/>
        </w:rPr>
        <w:t xml:space="preserve">be eligible to </w:t>
      </w:r>
      <w:r w:rsidRPr="00A64D37">
        <w:rPr>
          <w:rFonts w:ascii="Arial" w:hAnsi="Arial" w:cs="Arial"/>
          <w:b w:val="0"/>
          <w:color w:val="000000" w:themeColor="text1"/>
          <w:sz w:val="18"/>
          <w:szCs w:val="18"/>
        </w:rPr>
        <w:t>receive an electronic Dis-Chem or Clicks Shopping Voucher valued at R250. In the final week</w:t>
      </w:r>
      <w:r>
        <w:rPr>
          <w:rFonts w:ascii="Arial" w:hAnsi="Arial" w:cs="Arial"/>
          <w:b w:val="0"/>
          <w:color w:val="000000" w:themeColor="text1"/>
          <w:sz w:val="18"/>
          <w:szCs w:val="18"/>
        </w:rPr>
        <w:t>,</w:t>
      </w:r>
      <w:r w:rsidRPr="00A64D37">
        <w:rPr>
          <w:rFonts w:ascii="Arial" w:hAnsi="Arial" w:cs="Arial"/>
          <w:b w:val="0"/>
          <w:color w:val="000000" w:themeColor="text1"/>
          <w:sz w:val="18"/>
          <w:szCs w:val="18"/>
        </w:rPr>
        <w:t xml:space="preserve"> an additional 2 </w:t>
      </w:r>
      <w:r>
        <w:rPr>
          <w:rFonts w:ascii="Arial" w:hAnsi="Arial" w:cs="Arial"/>
          <w:b w:val="0"/>
          <w:color w:val="000000" w:themeColor="text1"/>
          <w:sz w:val="18"/>
          <w:szCs w:val="18"/>
        </w:rPr>
        <w:t xml:space="preserve">(Two) </w:t>
      </w:r>
      <w:r w:rsidRPr="00A64D37">
        <w:rPr>
          <w:rFonts w:ascii="Arial" w:hAnsi="Arial" w:cs="Arial"/>
          <w:b w:val="0"/>
          <w:color w:val="000000" w:themeColor="text1"/>
          <w:sz w:val="18"/>
          <w:szCs w:val="18"/>
        </w:rPr>
        <w:t xml:space="preserve">winners will be drawn to make up the 100 prizes. Vouchers will be sent to the winners’ </w:t>
      </w:r>
      <w:proofErr w:type="spellStart"/>
      <w:r w:rsidRPr="00A64D37">
        <w:rPr>
          <w:rFonts w:ascii="Arial" w:hAnsi="Arial" w:cs="Arial"/>
          <w:b w:val="0"/>
          <w:color w:val="000000" w:themeColor="text1"/>
          <w:sz w:val="18"/>
          <w:szCs w:val="18"/>
        </w:rPr>
        <w:t>cellphone</w:t>
      </w:r>
      <w:proofErr w:type="spellEnd"/>
      <w:r w:rsidRPr="00A64D37">
        <w:rPr>
          <w:rFonts w:ascii="Arial" w:hAnsi="Arial" w:cs="Arial"/>
          <w:b w:val="0"/>
          <w:color w:val="000000" w:themeColor="text1"/>
          <w:sz w:val="18"/>
          <w:szCs w:val="18"/>
        </w:rPr>
        <w:t xml:space="preserve"> or email address provided.</w:t>
      </w:r>
    </w:p>
    <w:p w14:paraId="1A97BB7C" w14:textId="6ADC9CE8" w:rsidR="00464E74" w:rsidRPr="003A65BA" w:rsidRDefault="00464E74" w:rsidP="00464E74">
      <w:pPr>
        <w:pStyle w:val="Heading1"/>
        <w:spacing w:line="360" w:lineRule="auto"/>
        <w:ind w:left="431" w:hanging="431"/>
        <w:rPr>
          <w:rFonts w:ascii="Arial" w:hAnsi="Arial" w:cs="Arial"/>
          <w:b w:val="0"/>
          <w:color w:val="000000" w:themeColor="text1"/>
          <w:sz w:val="18"/>
          <w:szCs w:val="18"/>
        </w:rPr>
      </w:pPr>
      <w:bookmarkStart w:id="3" w:name="_GoBack"/>
      <w:bookmarkEnd w:id="3"/>
      <w:r w:rsidRPr="003A65BA">
        <w:rPr>
          <w:rFonts w:ascii="Arial" w:hAnsi="Arial" w:cs="Arial"/>
          <w:b w:val="0"/>
          <w:color w:val="000000" w:themeColor="text1"/>
          <w:sz w:val="18"/>
          <w:szCs w:val="18"/>
        </w:rPr>
        <w:lastRenderedPageBreak/>
        <w:t xml:space="preserve">The </w:t>
      </w:r>
      <w:r w:rsidR="004C4C4C" w:rsidRPr="003A65BA">
        <w:rPr>
          <w:rFonts w:ascii="Arial" w:hAnsi="Arial" w:cs="Arial"/>
          <w:b w:val="0"/>
          <w:color w:val="000000" w:themeColor="text1"/>
          <w:sz w:val="18"/>
          <w:szCs w:val="18"/>
        </w:rPr>
        <w:t xml:space="preserve">grand prize winners of R10 000 </w:t>
      </w:r>
      <w:r w:rsidRPr="003A65BA">
        <w:rPr>
          <w:rFonts w:ascii="Arial" w:hAnsi="Arial" w:cs="Arial"/>
          <w:b w:val="0"/>
          <w:color w:val="000000" w:themeColor="text1"/>
          <w:sz w:val="18"/>
          <w:szCs w:val="18"/>
        </w:rPr>
        <w:t xml:space="preserve">winners will be </w:t>
      </w:r>
      <w:r w:rsidR="008A6EA1" w:rsidRPr="003A65BA">
        <w:rPr>
          <w:rFonts w:ascii="Arial" w:hAnsi="Arial" w:cs="Arial"/>
          <w:b w:val="0"/>
          <w:color w:val="000000" w:themeColor="text1"/>
          <w:sz w:val="18"/>
          <w:szCs w:val="18"/>
        </w:rPr>
        <w:t xml:space="preserve">notified telephonically within </w:t>
      </w:r>
      <w:r w:rsidR="004C4C4C" w:rsidRPr="003A65BA">
        <w:rPr>
          <w:rFonts w:ascii="Arial" w:hAnsi="Arial" w:cs="Arial"/>
          <w:b w:val="0"/>
          <w:color w:val="000000" w:themeColor="text1"/>
          <w:sz w:val="18"/>
          <w:szCs w:val="18"/>
        </w:rPr>
        <w:t>2</w:t>
      </w:r>
      <w:r w:rsidRPr="003A65BA">
        <w:rPr>
          <w:rFonts w:ascii="Arial" w:hAnsi="Arial" w:cs="Arial"/>
          <w:b w:val="0"/>
          <w:color w:val="000000" w:themeColor="text1"/>
          <w:sz w:val="18"/>
          <w:szCs w:val="18"/>
        </w:rPr>
        <w:t xml:space="preserve"> weeks of </w:t>
      </w:r>
      <w:r w:rsidR="004C4C4C" w:rsidRPr="003A65BA">
        <w:rPr>
          <w:rFonts w:ascii="Arial" w:hAnsi="Arial" w:cs="Arial"/>
          <w:b w:val="0"/>
          <w:color w:val="000000" w:themeColor="text1"/>
          <w:sz w:val="18"/>
          <w:szCs w:val="18"/>
        </w:rPr>
        <w:t>30</w:t>
      </w:r>
      <w:r w:rsidR="00C6583C" w:rsidRPr="003A65BA">
        <w:rPr>
          <w:rFonts w:ascii="Arial" w:hAnsi="Arial" w:cs="Arial"/>
          <w:b w:val="0"/>
          <w:color w:val="000000" w:themeColor="text1"/>
          <w:sz w:val="18"/>
          <w:szCs w:val="18"/>
        </w:rPr>
        <w:t xml:space="preserve"> November</w:t>
      </w:r>
      <w:r w:rsidR="00DD0A74" w:rsidRPr="003A65BA">
        <w:rPr>
          <w:rFonts w:ascii="Arial" w:hAnsi="Arial" w:cs="Arial"/>
          <w:b w:val="0"/>
          <w:color w:val="000000" w:themeColor="text1"/>
          <w:sz w:val="18"/>
          <w:szCs w:val="18"/>
        </w:rPr>
        <w:t xml:space="preserve"> </w:t>
      </w:r>
      <w:r w:rsidR="00190F7B" w:rsidRPr="003A65BA">
        <w:rPr>
          <w:rFonts w:ascii="Arial" w:hAnsi="Arial" w:cs="Arial"/>
          <w:b w:val="0"/>
          <w:color w:val="000000" w:themeColor="text1"/>
          <w:sz w:val="18"/>
          <w:szCs w:val="18"/>
        </w:rPr>
        <w:t xml:space="preserve">2020 </w:t>
      </w:r>
      <w:r w:rsidRPr="003A65BA">
        <w:rPr>
          <w:rFonts w:ascii="Arial" w:hAnsi="Arial" w:cs="Arial"/>
          <w:b w:val="0"/>
          <w:color w:val="000000" w:themeColor="text1"/>
          <w:sz w:val="18"/>
          <w:szCs w:val="18"/>
        </w:rPr>
        <w:t>and they will be required to verify their details</w:t>
      </w:r>
      <w:r w:rsidR="004C4C4C" w:rsidRPr="003A65BA">
        <w:rPr>
          <w:rFonts w:ascii="Arial" w:hAnsi="Arial" w:cs="Arial"/>
          <w:b w:val="0"/>
          <w:color w:val="000000" w:themeColor="text1"/>
          <w:sz w:val="18"/>
          <w:szCs w:val="18"/>
        </w:rPr>
        <w:t xml:space="preserve"> in order for the promoter to deposit the prize money into their banking acc</w:t>
      </w:r>
      <w:r w:rsidR="003E45F2">
        <w:rPr>
          <w:rFonts w:ascii="Arial" w:hAnsi="Arial" w:cs="Arial"/>
          <w:b w:val="0"/>
          <w:color w:val="000000" w:themeColor="text1"/>
          <w:sz w:val="18"/>
          <w:szCs w:val="18"/>
        </w:rPr>
        <w:t>o</w:t>
      </w:r>
      <w:r w:rsidR="004C4C4C" w:rsidRPr="003A65BA">
        <w:rPr>
          <w:rFonts w:ascii="Arial" w:hAnsi="Arial" w:cs="Arial"/>
          <w:b w:val="0"/>
          <w:color w:val="000000" w:themeColor="text1"/>
          <w:sz w:val="18"/>
          <w:szCs w:val="18"/>
        </w:rPr>
        <w:t>unt.</w:t>
      </w:r>
    </w:p>
    <w:p w14:paraId="62B82082" w14:textId="2A3B5D41" w:rsidR="00464E74" w:rsidRPr="003A65BA" w:rsidRDefault="00464E74" w:rsidP="00464E74">
      <w:pPr>
        <w:pStyle w:val="Heading1"/>
        <w:spacing w:line="360" w:lineRule="auto"/>
        <w:ind w:left="431" w:hanging="431"/>
        <w:rPr>
          <w:rFonts w:ascii="Arial" w:hAnsi="Arial" w:cs="Arial"/>
          <w:b w:val="0"/>
          <w:color w:val="000000" w:themeColor="text1"/>
          <w:sz w:val="18"/>
          <w:szCs w:val="18"/>
        </w:rPr>
      </w:pPr>
      <w:r w:rsidRPr="003A65BA">
        <w:rPr>
          <w:rFonts w:ascii="Arial" w:hAnsi="Arial" w:cs="Arial"/>
          <w:b w:val="0"/>
          <w:color w:val="000000" w:themeColor="text1"/>
          <w:sz w:val="18"/>
          <w:szCs w:val="18"/>
        </w:rPr>
        <w:t xml:space="preserve">The Promoter will attempt to contact a winner 3 times over a </w:t>
      </w:r>
      <w:proofErr w:type="gramStart"/>
      <w:r w:rsidRPr="003A65BA">
        <w:rPr>
          <w:rFonts w:ascii="Arial" w:hAnsi="Arial" w:cs="Arial"/>
          <w:b w:val="0"/>
          <w:color w:val="000000" w:themeColor="text1"/>
          <w:sz w:val="18"/>
          <w:szCs w:val="18"/>
        </w:rPr>
        <w:t>72 hour</w:t>
      </w:r>
      <w:proofErr w:type="gramEnd"/>
      <w:r w:rsidRPr="003A65BA">
        <w:rPr>
          <w:rFonts w:ascii="Arial" w:hAnsi="Arial" w:cs="Arial"/>
          <w:b w:val="0"/>
          <w:color w:val="000000" w:themeColor="text1"/>
          <w:sz w:val="18"/>
          <w:szCs w:val="18"/>
        </w:rPr>
        <w:t xml:space="preserve"> period on the cell phone number used to enter.  If a winner cannot be </w:t>
      </w:r>
      <w:r w:rsidR="00E1357D" w:rsidRPr="003A65BA">
        <w:rPr>
          <w:rFonts w:ascii="Arial" w:hAnsi="Arial" w:cs="Arial"/>
          <w:b w:val="0"/>
          <w:color w:val="000000" w:themeColor="text1"/>
          <w:sz w:val="18"/>
          <w:szCs w:val="18"/>
        </w:rPr>
        <w:t>contacted,</w:t>
      </w:r>
      <w:r w:rsidRPr="003A65BA">
        <w:rPr>
          <w:rFonts w:ascii="Arial" w:hAnsi="Arial" w:cs="Arial"/>
          <w:b w:val="0"/>
          <w:color w:val="000000" w:themeColor="text1"/>
          <w:sz w:val="18"/>
          <w:szCs w:val="18"/>
        </w:rPr>
        <w:t xml:space="preserve"> then the prize will be </w:t>
      </w:r>
      <w:proofErr w:type="gramStart"/>
      <w:r w:rsidRPr="003A65BA">
        <w:rPr>
          <w:rFonts w:ascii="Arial" w:hAnsi="Arial" w:cs="Arial"/>
          <w:b w:val="0"/>
          <w:color w:val="000000" w:themeColor="text1"/>
          <w:sz w:val="18"/>
          <w:szCs w:val="18"/>
        </w:rPr>
        <w:t>forfeited</w:t>
      </w:r>
      <w:proofErr w:type="gramEnd"/>
      <w:r w:rsidRPr="003A65BA">
        <w:rPr>
          <w:rFonts w:ascii="Arial" w:hAnsi="Arial" w:cs="Arial"/>
          <w:b w:val="0"/>
          <w:color w:val="000000" w:themeColor="text1"/>
          <w:sz w:val="18"/>
          <w:szCs w:val="18"/>
        </w:rPr>
        <w:t xml:space="preserve"> and a backup winner will be drawn and the same terms and conditions shall apply.</w:t>
      </w:r>
    </w:p>
    <w:p w14:paraId="1059BE0A" w14:textId="664A3A0C" w:rsidR="004C4C4C" w:rsidRPr="003A65BA" w:rsidRDefault="00A42702" w:rsidP="003A65BA">
      <w:pPr>
        <w:pStyle w:val="Heading1"/>
        <w:spacing w:line="360" w:lineRule="auto"/>
        <w:ind w:left="431" w:hanging="431"/>
        <w:rPr>
          <w:rFonts w:ascii="Arial" w:hAnsi="Arial" w:cs="Arial"/>
          <w:b w:val="0"/>
          <w:color w:val="000000" w:themeColor="text1"/>
          <w:sz w:val="18"/>
          <w:szCs w:val="18"/>
        </w:rPr>
      </w:pPr>
      <w:r w:rsidRPr="003A65BA">
        <w:rPr>
          <w:rFonts w:ascii="Arial" w:hAnsi="Arial" w:cs="Arial"/>
          <w:b w:val="0"/>
          <w:color w:val="000000" w:themeColor="text1"/>
          <w:sz w:val="18"/>
          <w:szCs w:val="18"/>
        </w:rPr>
        <w:t>W</w:t>
      </w:r>
      <w:r w:rsidR="00464E74" w:rsidRPr="003A65BA">
        <w:rPr>
          <w:rFonts w:ascii="Arial" w:hAnsi="Arial" w:cs="Arial"/>
          <w:b w:val="0"/>
          <w:color w:val="000000" w:themeColor="text1"/>
          <w:sz w:val="18"/>
          <w:szCs w:val="18"/>
        </w:rPr>
        <w:t xml:space="preserve">inners </w:t>
      </w:r>
      <w:r w:rsidR="004C4C4C" w:rsidRPr="003A65BA">
        <w:rPr>
          <w:rFonts w:ascii="Arial" w:hAnsi="Arial" w:cs="Arial"/>
          <w:b w:val="0"/>
          <w:color w:val="000000" w:themeColor="text1"/>
          <w:sz w:val="18"/>
          <w:szCs w:val="18"/>
        </w:rPr>
        <w:t xml:space="preserve">of the R10 000 cash </w:t>
      </w:r>
      <w:r w:rsidR="00464E74" w:rsidRPr="003A65BA">
        <w:rPr>
          <w:rFonts w:ascii="Arial" w:hAnsi="Arial" w:cs="Arial"/>
          <w:b w:val="0"/>
          <w:color w:val="000000" w:themeColor="text1"/>
          <w:sz w:val="18"/>
          <w:szCs w:val="18"/>
        </w:rPr>
        <w:t xml:space="preserve">will have 72 hours from the date on which they were contacted by the Promotor, to submit </w:t>
      </w:r>
      <w:r w:rsidR="00240C70" w:rsidRPr="003A65BA">
        <w:rPr>
          <w:rFonts w:ascii="Arial" w:hAnsi="Arial" w:cs="Arial"/>
          <w:b w:val="0"/>
          <w:color w:val="000000" w:themeColor="text1"/>
          <w:sz w:val="18"/>
          <w:szCs w:val="18"/>
        </w:rPr>
        <w:t xml:space="preserve">documents verifying their details as a </w:t>
      </w:r>
      <w:r w:rsidR="00E1357D" w:rsidRPr="003A65BA">
        <w:rPr>
          <w:rFonts w:ascii="Arial" w:hAnsi="Arial" w:cs="Arial"/>
          <w:b w:val="0"/>
          <w:color w:val="000000" w:themeColor="text1"/>
          <w:sz w:val="18"/>
          <w:szCs w:val="18"/>
        </w:rPr>
        <w:t>prize winner</w:t>
      </w:r>
      <w:r w:rsidR="00E1357D">
        <w:rPr>
          <w:rFonts w:ascii="Arial" w:hAnsi="Arial" w:cs="Arial"/>
          <w:b w:val="0"/>
          <w:color w:val="000000" w:themeColor="text1"/>
          <w:sz w:val="18"/>
          <w:szCs w:val="18"/>
        </w:rPr>
        <w:t>,</w:t>
      </w:r>
      <w:r w:rsidR="00240C70" w:rsidRPr="003A65BA">
        <w:rPr>
          <w:rFonts w:ascii="Arial" w:hAnsi="Arial" w:cs="Arial"/>
          <w:b w:val="0"/>
          <w:color w:val="000000" w:themeColor="text1"/>
          <w:sz w:val="18"/>
          <w:szCs w:val="18"/>
        </w:rPr>
        <w:t xml:space="preserve"> as well as </w:t>
      </w:r>
      <w:r w:rsidR="00464E74" w:rsidRPr="003A65BA">
        <w:rPr>
          <w:rFonts w:ascii="Arial" w:hAnsi="Arial" w:cs="Arial"/>
          <w:b w:val="0"/>
          <w:color w:val="000000" w:themeColor="text1"/>
          <w:sz w:val="18"/>
          <w:szCs w:val="18"/>
        </w:rPr>
        <w:t>their SA Identification Documents</w:t>
      </w:r>
      <w:r w:rsidR="004C4C4C" w:rsidRPr="003A65BA">
        <w:rPr>
          <w:rFonts w:ascii="Arial" w:hAnsi="Arial" w:cs="Arial"/>
          <w:b w:val="0"/>
          <w:color w:val="000000" w:themeColor="text1"/>
          <w:sz w:val="18"/>
          <w:szCs w:val="18"/>
        </w:rPr>
        <w:t>. Grand Prize winners of the R10 000 cash prizes will be required to provide their</w:t>
      </w:r>
      <w:r w:rsidRPr="003A65BA">
        <w:rPr>
          <w:rFonts w:ascii="Arial" w:hAnsi="Arial" w:cs="Arial"/>
          <w:b w:val="0"/>
          <w:color w:val="000000" w:themeColor="text1"/>
          <w:sz w:val="18"/>
          <w:szCs w:val="18"/>
        </w:rPr>
        <w:t xml:space="preserve"> </w:t>
      </w:r>
      <w:r w:rsidR="00B912D2" w:rsidRPr="003A65BA">
        <w:rPr>
          <w:rFonts w:ascii="Arial" w:hAnsi="Arial" w:cs="Arial"/>
          <w:b w:val="0"/>
          <w:color w:val="000000" w:themeColor="text1"/>
          <w:sz w:val="18"/>
          <w:szCs w:val="18"/>
        </w:rPr>
        <w:t xml:space="preserve">banking details </w:t>
      </w:r>
      <w:r w:rsidR="004C4C4C" w:rsidRPr="003A65BA">
        <w:rPr>
          <w:rFonts w:ascii="Arial" w:hAnsi="Arial" w:cs="Arial"/>
          <w:b w:val="0"/>
          <w:color w:val="000000" w:themeColor="text1"/>
          <w:sz w:val="18"/>
          <w:szCs w:val="18"/>
        </w:rPr>
        <w:t xml:space="preserve">for the promoter </w:t>
      </w:r>
      <w:r w:rsidR="00B912D2" w:rsidRPr="003A65BA">
        <w:rPr>
          <w:rFonts w:ascii="Arial" w:hAnsi="Arial" w:cs="Arial"/>
          <w:b w:val="0"/>
          <w:color w:val="000000" w:themeColor="text1"/>
          <w:sz w:val="18"/>
          <w:szCs w:val="18"/>
        </w:rPr>
        <w:t>to deposit their cash prize.</w:t>
      </w:r>
      <w:r w:rsidR="00240C70" w:rsidRPr="003A65BA">
        <w:rPr>
          <w:rFonts w:ascii="Arial" w:hAnsi="Arial" w:cs="Arial"/>
          <w:b w:val="0"/>
          <w:color w:val="000000" w:themeColor="text1"/>
          <w:sz w:val="18"/>
          <w:szCs w:val="18"/>
        </w:rPr>
        <w:t xml:space="preserve"> </w:t>
      </w:r>
      <w:r w:rsidR="00464E74" w:rsidRPr="003A65BA">
        <w:rPr>
          <w:rFonts w:ascii="Arial" w:hAnsi="Arial" w:cs="Arial"/>
          <w:b w:val="0"/>
          <w:color w:val="000000" w:themeColor="text1"/>
          <w:sz w:val="18"/>
          <w:szCs w:val="18"/>
        </w:rPr>
        <w:t xml:space="preserve">If a winner does not comply within the stipulated </w:t>
      </w:r>
      <w:r w:rsidR="00E1357D" w:rsidRPr="003A65BA">
        <w:rPr>
          <w:rFonts w:ascii="Arial" w:hAnsi="Arial" w:cs="Arial"/>
          <w:b w:val="0"/>
          <w:color w:val="000000" w:themeColor="text1"/>
          <w:sz w:val="18"/>
          <w:szCs w:val="18"/>
        </w:rPr>
        <w:t>time,</w:t>
      </w:r>
      <w:r w:rsidR="00464E74" w:rsidRPr="003A65BA">
        <w:rPr>
          <w:rFonts w:ascii="Arial" w:hAnsi="Arial" w:cs="Arial"/>
          <w:b w:val="0"/>
          <w:color w:val="000000" w:themeColor="text1"/>
          <w:sz w:val="18"/>
          <w:szCs w:val="18"/>
        </w:rPr>
        <w:t xml:space="preserve"> they will forfeit their prize and a backup winner will be drawn and the same rules will apply.</w:t>
      </w:r>
    </w:p>
    <w:p w14:paraId="7902121C" w14:textId="2D634D7F" w:rsidR="001404F9" w:rsidRPr="003A65BA" w:rsidRDefault="00FD6651" w:rsidP="00854A35">
      <w:pPr>
        <w:pStyle w:val="Heading1"/>
        <w:spacing w:line="360" w:lineRule="auto"/>
        <w:ind w:left="431"/>
        <w:jc w:val="both"/>
        <w:rPr>
          <w:rFonts w:ascii="Arial" w:hAnsi="Arial" w:cs="Arial"/>
          <w:b w:val="0"/>
          <w:color w:val="000000" w:themeColor="text1"/>
          <w:sz w:val="18"/>
          <w:szCs w:val="18"/>
        </w:rPr>
      </w:pPr>
      <w:r w:rsidRPr="003A65BA">
        <w:rPr>
          <w:rFonts w:ascii="Arial" w:hAnsi="Arial" w:cs="Arial"/>
          <w:b w:val="0"/>
          <w:color w:val="000000" w:themeColor="text1"/>
          <w:sz w:val="18"/>
          <w:szCs w:val="18"/>
        </w:rPr>
        <w:t>The prize winner</w:t>
      </w:r>
      <w:r w:rsidR="00240C70" w:rsidRPr="003A65BA">
        <w:rPr>
          <w:rFonts w:ascii="Arial" w:hAnsi="Arial" w:cs="Arial"/>
          <w:b w:val="0"/>
          <w:color w:val="000000" w:themeColor="text1"/>
          <w:sz w:val="18"/>
          <w:szCs w:val="18"/>
        </w:rPr>
        <w:t>s</w:t>
      </w:r>
      <w:r w:rsidR="001404F9" w:rsidRPr="003A65BA">
        <w:rPr>
          <w:rFonts w:ascii="Arial" w:hAnsi="Arial" w:cs="Arial"/>
          <w:b w:val="0"/>
          <w:color w:val="000000" w:themeColor="text1"/>
          <w:sz w:val="18"/>
          <w:szCs w:val="18"/>
        </w:rPr>
        <w:t xml:space="preserve"> must not have a criminal record and must consent to a criminal clearance check (if required</w:t>
      </w:r>
      <w:r w:rsidR="00B912D2" w:rsidRPr="003A65BA">
        <w:rPr>
          <w:rFonts w:ascii="Arial" w:hAnsi="Arial" w:cs="Arial"/>
          <w:b w:val="0"/>
          <w:color w:val="000000" w:themeColor="text1"/>
          <w:sz w:val="18"/>
          <w:szCs w:val="18"/>
        </w:rPr>
        <w:t>)</w:t>
      </w:r>
      <w:r w:rsidR="001404F9" w:rsidRPr="003A65BA">
        <w:rPr>
          <w:rFonts w:ascii="Arial" w:hAnsi="Arial" w:cs="Arial"/>
          <w:b w:val="0"/>
          <w:color w:val="000000" w:themeColor="text1"/>
          <w:sz w:val="18"/>
          <w:szCs w:val="18"/>
        </w:rPr>
        <w:t>.</w:t>
      </w:r>
    </w:p>
    <w:p w14:paraId="612B71C9" w14:textId="3A9F1D57" w:rsidR="00352DFA" w:rsidRPr="003A65BA" w:rsidRDefault="00352DFA" w:rsidP="00253840">
      <w:pPr>
        <w:pStyle w:val="Heading1"/>
        <w:spacing w:line="360" w:lineRule="auto"/>
        <w:ind w:left="431"/>
        <w:jc w:val="both"/>
        <w:rPr>
          <w:rFonts w:ascii="Arial" w:hAnsi="Arial" w:cs="Arial"/>
          <w:b w:val="0"/>
          <w:color w:val="000000" w:themeColor="text1"/>
          <w:sz w:val="18"/>
          <w:szCs w:val="18"/>
        </w:rPr>
      </w:pPr>
      <w:r w:rsidRPr="003A65BA">
        <w:rPr>
          <w:rFonts w:ascii="Arial" w:hAnsi="Arial" w:cs="Arial"/>
          <w:b w:val="0"/>
          <w:color w:val="000000" w:themeColor="text1"/>
          <w:sz w:val="18"/>
          <w:szCs w:val="18"/>
        </w:rPr>
        <w:t xml:space="preserve">The </w:t>
      </w:r>
      <w:r w:rsidR="00253840" w:rsidRPr="003A65BA">
        <w:rPr>
          <w:rFonts w:ascii="Arial" w:hAnsi="Arial" w:cs="Arial"/>
          <w:b w:val="0"/>
          <w:color w:val="000000" w:themeColor="text1"/>
          <w:sz w:val="18"/>
          <w:szCs w:val="18"/>
        </w:rPr>
        <w:t>prize</w:t>
      </w:r>
      <w:r w:rsidR="00240C70" w:rsidRPr="003A65BA">
        <w:rPr>
          <w:rFonts w:ascii="Arial" w:hAnsi="Arial" w:cs="Arial"/>
          <w:b w:val="0"/>
          <w:color w:val="000000" w:themeColor="text1"/>
          <w:sz w:val="18"/>
          <w:szCs w:val="18"/>
        </w:rPr>
        <w:t>s are</w:t>
      </w:r>
      <w:r w:rsidR="00253840" w:rsidRPr="003A65BA">
        <w:rPr>
          <w:rFonts w:ascii="Arial" w:hAnsi="Arial" w:cs="Arial"/>
          <w:b w:val="0"/>
          <w:color w:val="000000" w:themeColor="text1"/>
          <w:sz w:val="18"/>
          <w:szCs w:val="18"/>
        </w:rPr>
        <w:t xml:space="preserve"> </w:t>
      </w:r>
      <w:r w:rsidRPr="003A65BA">
        <w:rPr>
          <w:rFonts w:ascii="Arial" w:hAnsi="Arial" w:cs="Arial"/>
          <w:b w:val="0"/>
          <w:color w:val="000000" w:themeColor="text1"/>
          <w:sz w:val="18"/>
          <w:szCs w:val="18"/>
        </w:rPr>
        <w:t>not exchangeable for cash and not transferable, under any circumstances, unless provided for in these terms and conditions.</w:t>
      </w:r>
    </w:p>
    <w:p w14:paraId="34A7B0FF" w14:textId="49C899ED" w:rsidR="00352DFA" w:rsidRPr="003A65BA" w:rsidRDefault="00352DFA" w:rsidP="00854A35">
      <w:pPr>
        <w:pStyle w:val="Heading1"/>
        <w:spacing w:line="360" w:lineRule="auto"/>
        <w:ind w:left="431"/>
        <w:jc w:val="both"/>
        <w:rPr>
          <w:rFonts w:ascii="Arial" w:hAnsi="Arial" w:cs="Arial"/>
          <w:b w:val="0"/>
          <w:color w:val="000000" w:themeColor="text1"/>
          <w:sz w:val="18"/>
          <w:szCs w:val="18"/>
        </w:rPr>
      </w:pPr>
      <w:r w:rsidRPr="003A65BA">
        <w:rPr>
          <w:rFonts w:ascii="Arial" w:hAnsi="Arial" w:cs="Arial"/>
          <w:b w:val="0"/>
          <w:color w:val="000000" w:themeColor="text1"/>
          <w:sz w:val="18"/>
          <w:szCs w:val="18"/>
        </w:rPr>
        <w:t>The Promoter reserves the right to change</w:t>
      </w:r>
      <w:r w:rsidR="006D03DD" w:rsidRPr="003A65BA">
        <w:rPr>
          <w:rFonts w:ascii="Arial" w:hAnsi="Arial" w:cs="Arial"/>
          <w:b w:val="0"/>
          <w:color w:val="000000" w:themeColor="text1"/>
          <w:sz w:val="18"/>
          <w:szCs w:val="18"/>
        </w:rPr>
        <w:t xml:space="preserve"> and/or postpone</w:t>
      </w:r>
      <w:r w:rsidRPr="003A65BA">
        <w:rPr>
          <w:rFonts w:ascii="Arial" w:hAnsi="Arial" w:cs="Arial"/>
          <w:b w:val="0"/>
          <w:color w:val="000000" w:themeColor="text1"/>
          <w:sz w:val="18"/>
          <w:szCs w:val="18"/>
        </w:rPr>
        <w:t xml:space="preserve"> or terminate the Competition immediately without notice. In the event of such change or termination, all participants agree to waive any rights that they may have in terms of this Competition and acknowledge that they will have no recourse against the Promoter or its agents</w:t>
      </w:r>
      <w:r w:rsidR="001D10CB" w:rsidRPr="003A65BA">
        <w:rPr>
          <w:rFonts w:ascii="Arial" w:hAnsi="Arial" w:cs="Arial"/>
          <w:b w:val="0"/>
          <w:color w:val="000000" w:themeColor="text1"/>
          <w:sz w:val="18"/>
          <w:szCs w:val="18"/>
        </w:rPr>
        <w:t xml:space="preserve"> or distributors</w:t>
      </w:r>
      <w:r w:rsidRPr="003A65BA">
        <w:rPr>
          <w:rFonts w:ascii="Arial" w:hAnsi="Arial" w:cs="Arial"/>
          <w:b w:val="0"/>
          <w:color w:val="000000" w:themeColor="text1"/>
          <w:sz w:val="18"/>
          <w:szCs w:val="18"/>
        </w:rPr>
        <w:t>.</w:t>
      </w:r>
    </w:p>
    <w:p w14:paraId="083C1C05" w14:textId="2E49BB2F" w:rsidR="00352DFA" w:rsidRPr="003A65BA" w:rsidRDefault="00352DFA" w:rsidP="00854A35">
      <w:pPr>
        <w:pStyle w:val="Heading1"/>
        <w:spacing w:line="360" w:lineRule="auto"/>
        <w:ind w:left="431"/>
        <w:jc w:val="both"/>
        <w:rPr>
          <w:rFonts w:ascii="Arial" w:hAnsi="Arial" w:cs="Arial"/>
          <w:b w:val="0"/>
          <w:color w:val="000000" w:themeColor="text1"/>
          <w:sz w:val="18"/>
          <w:szCs w:val="18"/>
        </w:rPr>
      </w:pPr>
      <w:r w:rsidRPr="003A65BA">
        <w:rPr>
          <w:rFonts w:ascii="Arial" w:hAnsi="Arial" w:cs="Arial"/>
          <w:b w:val="0"/>
          <w:color w:val="000000" w:themeColor="text1"/>
          <w:sz w:val="18"/>
          <w:szCs w:val="18"/>
        </w:rPr>
        <w:t>Neither the Promoter not its agents, distr</w:t>
      </w:r>
      <w:r w:rsidR="00A7711B" w:rsidRPr="003A65BA">
        <w:rPr>
          <w:rFonts w:ascii="Arial" w:hAnsi="Arial" w:cs="Arial"/>
          <w:b w:val="0"/>
          <w:color w:val="000000" w:themeColor="text1"/>
          <w:sz w:val="18"/>
          <w:szCs w:val="18"/>
        </w:rPr>
        <w:t>ibutors, nor</w:t>
      </w:r>
      <w:r w:rsidRPr="003A65BA">
        <w:rPr>
          <w:rFonts w:ascii="Arial" w:hAnsi="Arial" w:cs="Arial"/>
          <w:b w:val="0"/>
          <w:color w:val="000000" w:themeColor="text1"/>
          <w:sz w:val="18"/>
          <w:szCs w:val="18"/>
        </w:rPr>
        <w:t xml:space="preserve"> a</w:t>
      </w:r>
      <w:r w:rsidR="00A7711B" w:rsidRPr="003A65BA">
        <w:rPr>
          <w:rFonts w:ascii="Arial" w:hAnsi="Arial" w:cs="Arial"/>
          <w:b w:val="0"/>
          <w:color w:val="000000" w:themeColor="text1"/>
          <w:sz w:val="18"/>
          <w:szCs w:val="18"/>
        </w:rPr>
        <w:t>n</w:t>
      </w:r>
      <w:r w:rsidRPr="003A65BA">
        <w:rPr>
          <w:rFonts w:ascii="Arial" w:hAnsi="Arial" w:cs="Arial"/>
          <w:b w:val="0"/>
          <w:color w:val="000000" w:themeColor="text1"/>
          <w:sz w:val="18"/>
          <w:szCs w:val="18"/>
        </w:rPr>
        <w:t>y of the Promoter’s directors, officers, employees or agents shall be liable for any loss or damage, whether direct, indirect, consequential or otherwise, arising from any cause whatsoever, which may be suffered by the participants in connection with this Competition or the use of the prizes.</w:t>
      </w:r>
    </w:p>
    <w:p w14:paraId="499D5A6A" w14:textId="3A779787" w:rsidR="00352DFA" w:rsidRPr="003A65BA" w:rsidRDefault="00253840" w:rsidP="00A556ED">
      <w:pPr>
        <w:pStyle w:val="Heading1"/>
        <w:spacing w:line="360" w:lineRule="auto"/>
        <w:ind w:left="431"/>
        <w:jc w:val="both"/>
        <w:rPr>
          <w:rFonts w:ascii="Arial" w:hAnsi="Arial" w:cs="Arial"/>
          <w:b w:val="0"/>
          <w:color w:val="000000" w:themeColor="text1"/>
          <w:sz w:val="18"/>
          <w:szCs w:val="18"/>
        </w:rPr>
      </w:pPr>
      <w:r w:rsidRPr="003A65BA">
        <w:rPr>
          <w:rFonts w:ascii="Arial" w:hAnsi="Arial" w:cs="Arial"/>
          <w:b w:val="0"/>
          <w:color w:val="000000" w:themeColor="text1"/>
          <w:sz w:val="18"/>
          <w:szCs w:val="18"/>
        </w:rPr>
        <w:t>The prize winner</w:t>
      </w:r>
      <w:r w:rsidR="00240C70" w:rsidRPr="003A65BA">
        <w:rPr>
          <w:rFonts w:ascii="Arial" w:hAnsi="Arial" w:cs="Arial"/>
          <w:b w:val="0"/>
          <w:color w:val="000000" w:themeColor="text1"/>
          <w:sz w:val="18"/>
          <w:szCs w:val="18"/>
        </w:rPr>
        <w:t>s</w:t>
      </w:r>
      <w:r w:rsidR="00352DFA" w:rsidRPr="003A65BA">
        <w:rPr>
          <w:rFonts w:ascii="Arial" w:hAnsi="Arial" w:cs="Arial"/>
          <w:b w:val="0"/>
          <w:color w:val="000000" w:themeColor="text1"/>
          <w:sz w:val="18"/>
          <w:szCs w:val="18"/>
        </w:rPr>
        <w:t xml:space="preserve"> </w:t>
      </w:r>
      <w:r w:rsidRPr="003A65BA">
        <w:rPr>
          <w:rFonts w:ascii="Arial" w:hAnsi="Arial" w:cs="Arial"/>
          <w:b w:val="0"/>
          <w:color w:val="000000" w:themeColor="text1"/>
          <w:sz w:val="18"/>
          <w:szCs w:val="18"/>
        </w:rPr>
        <w:t>shall</w:t>
      </w:r>
      <w:r w:rsidR="00352DFA" w:rsidRPr="003A65BA">
        <w:rPr>
          <w:rFonts w:ascii="Arial" w:hAnsi="Arial" w:cs="Arial"/>
          <w:b w:val="0"/>
          <w:color w:val="000000" w:themeColor="text1"/>
          <w:sz w:val="18"/>
          <w:szCs w:val="18"/>
        </w:rPr>
        <w:t xml:space="preserve"> be required to sign an indemnity. Failure to sign the indemnity </w:t>
      </w:r>
      <w:r w:rsidRPr="003A65BA">
        <w:rPr>
          <w:rFonts w:ascii="Arial" w:hAnsi="Arial" w:cs="Arial"/>
          <w:b w:val="0"/>
          <w:color w:val="000000" w:themeColor="text1"/>
          <w:sz w:val="18"/>
          <w:szCs w:val="18"/>
        </w:rPr>
        <w:t>shall</w:t>
      </w:r>
      <w:r w:rsidR="00352DFA" w:rsidRPr="003A65BA">
        <w:rPr>
          <w:rFonts w:ascii="Arial" w:hAnsi="Arial" w:cs="Arial"/>
          <w:b w:val="0"/>
          <w:color w:val="000000" w:themeColor="text1"/>
          <w:sz w:val="18"/>
          <w:szCs w:val="18"/>
        </w:rPr>
        <w:t xml:space="preserve"> result in the prize being forfeited.</w:t>
      </w:r>
      <w:r w:rsidR="00190F7B" w:rsidRPr="003A65BA">
        <w:rPr>
          <w:rFonts w:ascii="Arial" w:hAnsi="Arial" w:cs="Arial"/>
          <w:b w:val="0"/>
          <w:color w:val="000000" w:themeColor="text1"/>
          <w:sz w:val="18"/>
          <w:szCs w:val="18"/>
        </w:rPr>
        <w:t xml:space="preserve"> </w:t>
      </w:r>
    </w:p>
    <w:p w14:paraId="59583BC9" w14:textId="20ED05F0" w:rsidR="00A7711B" w:rsidRPr="00D53BD6" w:rsidRDefault="00352DFA" w:rsidP="00A556ED">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t>The Promotor’s decision</w:t>
      </w:r>
      <w:r w:rsidR="00253840" w:rsidRPr="00D53BD6">
        <w:rPr>
          <w:rFonts w:ascii="Arial" w:hAnsi="Arial" w:cs="Arial"/>
          <w:b w:val="0"/>
          <w:sz w:val="18"/>
          <w:szCs w:val="18"/>
        </w:rPr>
        <w:t xml:space="preserve">(s) shall be </w:t>
      </w:r>
      <w:r w:rsidR="00E1357D" w:rsidRPr="00D53BD6">
        <w:rPr>
          <w:rFonts w:ascii="Arial" w:hAnsi="Arial" w:cs="Arial"/>
          <w:b w:val="0"/>
          <w:sz w:val="18"/>
          <w:szCs w:val="18"/>
        </w:rPr>
        <w:t>final,</w:t>
      </w:r>
      <w:r w:rsidRPr="00D53BD6">
        <w:rPr>
          <w:rFonts w:ascii="Arial" w:hAnsi="Arial" w:cs="Arial"/>
          <w:b w:val="0"/>
          <w:sz w:val="18"/>
          <w:szCs w:val="18"/>
        </w:rPr>
        <w:t xml:space="preserve"> and no correspondence will be </w:t>
      </w:r>
      <w:proofErr w:type="gramStart"/>
      <w:r w:rsidRPr="00D53BD6">
        <w:rPr>
          <w:rFonts w:ascii="Arial" w:hAnsi="Arial" w:cs="Arial"/>
          <w:b w:val="0"/>
          <w:sz w:val="18"/>
          <w:szCs w:val="18"/>
        </w:rPr>
        <w:t>entered into</w:t>
      </w:r>
      <w:proofErr w:type="gramEnd"/>
      <w:r w:rsidRPr="00D53BD6">
        <w:rPr>
          <w:rFonts w:ascii="Arial" w:hAnsi="Arial" w:cs="Arial"/>
          <w:b w:val="0"/>
          <w:sz w:val="18"/>
          <w:szCs w:val="18"/>
        </w:rPr>
        <w:t>.</w:t>
      </w:r>
    </w:p>
    <w:p w14:paraId="072A8F77" w14:textId="0C13B62B" w:rsidR="00A556ED" w:rsidRPr="003E45F2" w:rsidRDefault="00A556ED" w:rsidP="00A556ED">
      <w:pPr>
        <w:pStyle w:val="Heading1"/>
        <w:spacing w:line="360" w:lineRule="auto"/>
        <w:ind w:left="431" w:hanging="431"/>
        <w:jc w:val="both"/>
        <w:rPr>
          <w:rFonts w:ascii="Arial" w:hAnsi="Arial" w:cs="Arial"/>
          <w:b w:val="0"/>
          <w:sz w:val="18"/>
          <w:szCs w:val="18"/>
        </w:rPr>
      </w:pPr>
      <w:r w:rsidRPr="00D53BD6">
        <w:rPr>
          <w:rFonts w:ascii="Arial" w:hAnsi="Arial" w:cs="Arial"/>
          <w:b w:val="0"/>
          <w:sz w:val="18"/>
          <w:szCs w:val="18"/>
        </w:rPr>
        <w:t xml:space="preserve">Neither the Promoter not its agents, distributors, nor any of the Promoter’s directors, officers, employees or agents shall be liable for any loss or damage, whether direct, indirect, consequential or otherwise, arising </w:t>
      </w:r>
      <w:r w:rsidRPr="003E45F2">
        <w:rPr>
          <w:rFonts w:ascii="Arial" w:hAnsi="Arial" w:cs="Arial"/>
          <w:b w:val="0"/>
          <w:sz w:val="18"/>
          <w:szCs w:val="18"/>
        </w:rPr>
        <w:t>from any cause whatsoever, which may be suffered by the participants in connection with the Competition and/or the use of the prizes.</w:t>
      </w:r>
    </w:p>
    <w:p w14:paraId="6F280A9C" w14:textId="45A17D3C" w:rsidR="003E45F2" w:rsidRDefault="00854A35" w:rsidP="0054747F">
      <w:pPr>
        <w:pStyle w:val="Heading1"/>
        <w:spacing w:line="360" w:lineRule="auto"/>
        <w:ind w:left="431"/>
        <w:jc w:val="both"/>
        <w:rPr>
          <w:rFonts w:ascii="Arial" w:hAnsi="Arial" w:cs="Arial"/>
          <w:sz w:val="18"/>
          <w:szCs w:val="18"/>
        </w:rPr>
      </w:pPr>
      <w:r w:rsidRPr="003E45F2">
        <w:rPr>
          <w:rFonts w:ascii="Arial" w:hAnsi="Arial" w:cs="Arial"/>
          <w:b w:val="0"/>
          <w:sz w:val="18"/>
          <w:szCs w:val="18"/>
        </w:rPr>
        <w:t>Detailed</w:t>
      </w:r>
      <w:r w:rsidR="003E45F2">
        <w:rPr>
          <w:rFonts w:ascii="Arial" w:hAnsi="Arial" w:cs="Arial"/>
          <w:b w:val="0"/>
          <w:sz w:val="18"/>
          <w:szCs w:val="18"/>
        </w:rPr>
        <w:t xml:space="preserve"> </w:t>
      </w:r>
      <w:r w:rsidRPr="003E45F2">
        <w:rPr>
          <w:rFonts w:ascii="Arial" w:hAnsi="Arial" w:cs="Arial"/>
          <w:b w:val="0"/>
          <w:sz w:val="18"/>
          <w:szCs w:val="18"/>
        </w:rPr>
        <w:t>standard terms and conditions apply a</w:t>
      </w:r>
      <w:r w:rsidR="00352DFA" w:rsidRPr="003E45F2">
        <w:rPr>
          <w:rFonts w:ascii="Arial" w:hAnsi="Arial" w:cs="Arial"/>
          <w:b w:val="0"/>
          <w:sz w:val="18"/>
          <w:szCs w:val="18"/>
        </w:rPr>
        <w:t>n</w:t>
      </w:r>
      <w:r w:rsidRPr="003E45F2">
        <w:rPr>
          <w:rFonts w:ascii="Arial" w:hAnsi="Arial" w:cs="Arial"/>
          <w:b w:val="0"/>
          <w:sz w:val="18"/>
          <w:szCs w:val="18"/>
        </w:rPr>
        <w:t>d ca</w:t>
      </w:r>
      <w:r w:rsidR="00352DFA" w:rsidRPr="003E45F2">
        <w:rPr>
          <w:rFonts w:ascii="Arial" w:hAnsi="Arial" w:cs="Arial"/>
          <w:b w:val="0"/>
          <w:sz w:val="18"/>
          <w:szCs w:val="18"/>
        </w:rPr>
        <w:t>n</w:t>
      </w:r>
      <w:r w:rsidRPr="003E45F2">
        <w:rPr>
          <w:rFonts w:ascii="Arial" w:hAnsi="Arial" w:cs="Arial"/>
          <w:b w:val="0"/>
          <w:sz w:val="18"/>
          <w:szCs w:val="18"/>
        </w:rPr>
        <w:t xml:space="preserve"> be found at: </w:t>
      </w:r>
      <w:hyperlink r:id="rId8" w:history="1">
        <w:r w:rsidR="003E45F2" w:rsidRPr="00E1357D">
          <w:rPr>
            <w:rStyle w:val="Hyperlink"/>
            <w:rFonts w:ascii="Arial" w:hAnsi="Arial" w:cs="Arial"/>
            <w:b w:val="0"/>
            <w:sz w:val="18"/>
            <w:szCs w:val="18"/>
          </w:rPr>
          <w:t>https://www.elastoplast.co.za/pages/promotion-terms-and-conditions</w:t>
        </w:r>
      </w:hyperlink>
    </w:p>
    <w:p w14:paraId="2A1E8CB5" w14:textId="315D9BA0" w:rsidR="00A7711B" w:rsidRPr="003E45F2" w:rsidRDefault="00A7711B" w:rsidP="0054747F">
      <w:pPr>
        <w:pStyle w:val="Heading1"/>
        <w:spacing w:line="360" w:lineRule="auto"/>
        <w:ind w:left="431"/>
        <w:jc w:val="both"/>
        <w:rPr>
          <w:rFonts w:ascii="Arial" w:hAnsi="Arial" w:cs="Arial"/>
          <w:sz w:val="18"/>
          <w:szCs w:val="18"/>
        </w:rPr>
      </w:pPr>
      <w:r w:rsidRPr="003E45F2">
        <w:rPr>
          <w:rFonts w:ascii="Arial" w:hAnsi="Arial" w:cs="Arial"/>
          <w:b w:val="0"/>
          <w:sz w:val="18"/>
          <w:szCs w:val="18"/>
        </w:rPr>
        <w:t xml:space="preserve">Participation </w:t>
      </w:r>
      <w:r w:rsidR="00253840" w:rsidRPr="003E45F2">
        <w:rPr>
          <w:rFonts w:ascii="Arial" w:hAnsi="Arial" w:cs="Arial"/>
          <w:b w:val="0"/>
          <w:sz w:val="18"/>
          <w:szCs w:val="18"/>
        </w:rPr>
        <w:t xml:space="preserve">in the </w:t>
      </w:r>
      <w:r w:rsidRPr="003E45F2">
        <w:rPr>
          <w:rFonts w:ascii="Arial" w:hAnsi="Arial" w:cs="Arial"/>
          <w:b w:val="0"/>
          <w:sz w:val="18"/>
          <w:szCs w:val="18"/>
        </w:rPr>
        <w:t>Competition constitutes acceptance of these terms and conditions.</w:t>
      </w:r>
    </w:p>
    <w:sectPr w:rsidR="00A7711B" w:rsidRPr="003E45F2" w:rsidSect="003D73D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E51FC"/>
    <w:multiLevelType w:val="multilevel"/>
    <w:tmpl w:val="7C485624"/>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40306D8"/>
    <w:multiLevelType w:val="multilevel"/>
    <w:tmpl w:val="1476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A24E73"/>
    <w:multiLevelType w:val="multilevel"/>
    <w:tmpl w:val="24508DB0"/>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DC8267D"/>
    <w:multiLevelType w:val="hybridMultilevel"/>
    <w:tmpl w:val="70CE1CE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E090342"/>
    <w:multiLevelType w:val="multilevel"/>
    <w:tmpl w:val="6F70BA72"/>
    <w:lvl w:ilvl="0">
      <w:start w:val="9"/>
      <w:numFmt w:val="decimal"/>
      <w:lvlText w:val="%1."/>
      <w:lvlJc w:val="left"/>
      <w:pPr>
        <w:ind w:left="360" w:hanging="360"/>
      </w:pPr>
      <w:rPr>
        <w:rFonts w:hint="default"/>
      </w:rPr>
    </w:lvl>
    <w:lvl w:ilvl="1">
      <w:start w:val="1"/>
      <w:numFmt w:val="decimal"/>
      <w:lvlText w:val="%1.%2."/>
      <w:lvlJc w:val="left"/>
      <w:pPr>
        <w:ind w:left="791" w:hanging="36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5" w15:restartNumberingAfterBreak="0">
    <w:nsid w:val="62440688"/>
    <w:multiLevelType w:val="hybridMultilevel"/>
    <w:tmpl w:val="00B43E88"/>
    <w:lvl w:ilvl="0" w:tplc="59581F1C">
      <w:numFmt w:val="bullet"/>
      <w:lvlText w:val="-"/>
      <w:lvlJc w:val="left"/>
      <w:pPr>
        <w:ind w:left="791" w:hanging="360"/>
      </w:pPr>
      <w:rPr>
        <w:rFonts w:ascii="Arial" w:eastAsia="Times New Roman" w:hAnsi="Arial" w:cs="Aria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6" w15:restartNumberingAfterBreak="0">
    <w:nsid w:val="68E57325"/>
    <w:multiLevelType w:val="hybridMultilevel"/>
    <w:tmpl w:val="696E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4E600A"/>
    <w:multiLevelType w:val="hybridMultilevel"/>
    <w:tmpl w:val="34586AEC"/>
    <w:lvl w:ilvl="0" w:tplc="6C2EA262">
      <w:start w:val="1"/>
      <w:numFmt w:val="decimal"/>
      <w:lvlText w:val="%1)"/>
      <w:lvlJc w:val="left"/>
      <w:pPr>
        <w:tabs>
          <w:tab w:val="num" w:pos="720"/>
        </w:tabs>
        <w:ind w:left="720" w:hanging="360"/>
      </w:pPr>
    </w:lvl>
    <w:lvl w:ilvl="1" w:tplc="2FE82CEA" w:tentative="1">
      <w:start w:val="1"/>
      <w:numFmt w:val="decimal"/>
      <w:lvlText w:val="%2)"/>
      <w:lvlJc w:val="left"/>
      <w:pPr>
        <w:tabs>
          <w:tab w:val="num" w:pos="1440"/>
        </w:tabs>
        <w:ind w:left="1440" w:hanging="360"/>
      </w:pPr>
    </w:lvl>
    <w:lvl w:ilvl="2" w:tplc="9C00381A" w:tentative="1">
      <w:start w:val="1"/>
      <w:numFmt w:val="decimal"/>
      <w:lvlText w:val="%3)"/>
      <w:lvlJc w:val="left"/>
      <w:pPr>
        <w:tabs>
          <w:tab w:val="num" w:pos="2160"/>
        </w:tabs>
        <w:ind w:left="2160" w:hanging="360"/>
      </w:pPr>
    </w:lvl>
    <w:lvl w:ilvl="3" w:tplc="C45C9FF4" w:tentative="1">
      <w:start w:val="1"/>
      <w:numFmt w:val="decimal"/>
      <w:lvlText w:val="%4)"/>
      <w:lvlJc w:val="left"/>
      <w:pPr>
        <w:tabs>
          <w:tab w:val="num" w:pos="2880"/>
        </w:tabs>
        <w:ind w:left="2880" w:hanging="360"/>
      </w:pPr>
    </w:lvl>
    <w:lvl w:ilvl="4" w:tplc="D4C62FC0" w:tentative="1">
      <w:start w:val="1"/>
      <w:numFmt w:val="decimal"/>
      <w:lvlText w:val="%5)"/>
      <w:lvlJc w:val="left"/>
      <w:pPr>
        <w:tabs>
          <w:tab w:val="num" w:pos="3600"/>
        </w:tabs>
        <w:ind w:left="3600" w:hanging="360"/>
      </w:pPr>
    </w:lvl>
    <w:lvl w:ilvl="5" w:tplc="480A142C" w:tentative="1">
      <w:start w:val="1"/>
      <w:numFmt w:val="decimal"/>
      <w:lvlText w:val="%6)"/>
      <w:lvlJc w:val="left"/>
      <w:pPr>
        <w:tabs>
          <w:tab w:val="num" w:pos="4320"/>
        </w:tabs>
        <w:ind w:left="4320" w:hanging="360"/>
      </w:pPr>
    </w:lvl>
    <w:lvl w:ilvl="6" w:tplc="19F4F4B4" w:tentative="1">
      <w:start w:val="1"/>
      <w:numFmt w:val="decimal"/>
      <w:lvlText w:val="%7)"/>
      <w:lvlJc w:val="left"/>
      <w:pPr>
        <w:tabs>
          <w:tab w:val="num" w:pos="5040"/>
        </w:tabs>
        <w:ind w:left="5040" w:hanging="360"/>
      </w:pPr>
    </w:lvl>
    <w:lvl w:ilvl="7" w:tplc="57C0B9F4" w:tentative="1">
      <w:start w:val="1"/>
      <w:numFmt w:val="decimal"/>
      <w:lvlText w:val="%8)"/>
      <w:lvlJc w:val="left"/>
      <w:pPr>
        <w:tabs>
          <w:tab w:val="num" w:pos="5760"/>
        </w:tabs>
        <w:ind w:left="5760" w:hanging="360"/>
      </w:pPr>
    </w:lvl>
    <w:lvl w:ilvl="8" w:tplc="44865186" w:tentative="1">
      <w:start w:val="1"/>
      <w:numFmt w:val="decimal"/>
      <w:lvlText w:val="%9)"/>
      <w:lvlJc w:val="left"/>
      <w:pPr>
        <w:tabs>
          <w:tab w:val="num" w:pos="6480"/>
        </w:tabs>
        <w:ind w:left="6480" w:hanging="360"/>
      </w:pPr>
    </w:lvl>
  </w:abstractNum>
  <w:abstractNum w:abstractNumId="8" w15:restartNumberingAfterBreak="0">
    <w:nsid w:val="733876ED"/>
    <w:multiLevelType w:val="hybridMultilevel"/>
    <w:tmpl w:val="6DDC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91EB2"/>
    <w:multiLevelType w:val="multilevel"/>
    <w:tmpl w:val="75AA5B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6"/>
  </w:num>
  <w:num w:numId="2">
    <w:abstractNumId w:val="3"/>
  </w:num>
  <w:num w:numId="3">
    <w:abstractNumId w:val="9"/>
  </w:num>
  <w:num w:numId="4">
    <w:abstractNumId w:val="2"/>
  </w:num>
  <w:num w:numId="5">
    <w:abstractNumId w:val="8"/>
  </w:num>
  <w:num w:numId="6">
    <w:abstractNumId w:val="0"/>
  </w:num>
  <w:num w:numId="7">
    <w:abstractNumId w:val="1"/>
  </w:num>
  <w:num w:numId="8">
    <w:abstractNumId w:val="0"/>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9">
    <w:abstractNumId w:val="5"/>
  </w:num>
  <w:num w:numId="10">
    <w:abstractNumId w:val="7"/>
  </w:num>
  <w:num w:numId="11">
    <w:abstractNumId w:val="0"/>
  </w:num>
  <w:num w:numId="12">
    <w:abstractNumId w:val="0"/>
  </w:num>
  <w:num w:numId="13">
    <w:abstractNumId w:val="0"/>
  </w:num>
  <w:num w:numId="14">
    <w:abstractNumId w:val="0"/>
  </w:num>
  <w:num w:numId="15">
    <w:abstractNumId w:val="0"/>
  </w:num>
  <w:num w:numId="16">
    <w:abstractNumId w:val="0"/>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DBD"/>
    <w:rsid w:val="0000076E"/>
    <w:rsid w:val="000214C2"/>
    <w:rsid w:val="00077DBD"/>
    <w:rsid w:val="000D485A"/>
    <w:rsid w:val="00136DB8"/>
    <w:rsid w:val="001404F9"/>
    <w:rsid w:val="00141AD6"/>
    <w:rsid w:val="00190F7B"/>
    <w:rsid w:val="001975EC"/>
    <w:rsid w:val="001A4A78"/>
    <w:rsid w:val="001D10CB"/>
    <w:rsid w:val="001F3608"/>
    <w:rsid w:val="001F64F0"/>
    <w:rsid w:val="00240C70"/>
    <w:rsid w:val="00253840"/>
    <w:rsid w:val="00352DFA"/>
    <w:rsid w:val="00380D31"/>
    <w:rsid w:val="00392759"/>
    <w:rsid w:val="003A65BA"/>
    <w:rsid w:val="003D508D"/>
    <w:rsid w:val="003D73DE"/>
    <w:rsid w:val="003E45F2"/>
    <w:rsid w:val="003E7738"/>
    <w:rsid w:val="00446704"/>
    <w:rsid w:val="00464CE4"/>
    <w:rsid w:val="00464E74"/>
    <w:rsid w:val="004C4C4C"/>
    <w:rsid w:val="004F497B"/>
    <w:rsid w:val="005003C6"/>
    <w:rsid w:val="00532E2A"/>
    <w:rsid w:val="0053300A"/>
    <w:rsid w:val="005831B9"/>
    <w:rsid w:val="00586A6E"/>
    <w:rsid w:val="005C2210"/>
    <w:rsid w:val="005F69F5"/>
    <w:rsid w:val="0064501E"/>
    <w:rsid w:val="00684E3D"/>
    <w:rsid w:val="006B535F"/>
    <w:rsid w:val="006D03DD"/>
    <w:rsid w:val="00712EA3"/>
    <w:rsid w:val="00764AC8"/>
    <w:rsid w:val="00854A35"/>
    <w:rsid w:val="008A6EA1"/>
    <w:rsid w:val="008B4E37"/>
    <w:rsid w:val="00903E32"/>
    <w:rsid w:val="00A00AB6"/>
    <w:rsid w:val="00A42702"/>
    <w:rsid w:val="00A556ED"/>
    <w:rsid w:val="00A5613E"/>
    <w:rsid w:val="00A64D37"/>
    <w:rsid w:val="00A7711B"/>
    <w:rsid w:val="00A82BB4"/>
    <w:rsid w:val="00AA6055"/>
    <w:rsid w:val="00AE11D4"/>
    <w:rsid w:val="00AE2F04"/>
    <w:rsid w:val="00B912D2"/>
    <w:rsid w:val="00B96D10"/>
    <w:rsid w:val="00BB728B"/>
    <w:rsid w:val="00BC4321"/>
    <w:rsid w:val="00C24F13"/>
    <w:rsid w:val="00C35617"/>
    <w:rsid w:val="00C37B96"/>
    <w:rsid w:val="00C432F5"/>
    <w:rsid w:val="00C578BC"/>
    <w:rsid w:val="00C6583C"/>
    <w:rsid w:val="00C90859"/>
    <w:rsid w:val="00CA51D2"/>
    <w:rsid w:val="00CF6780"/>
    <w:rsid w:val="00D35340"/>
    <w:rsid w:val="00D53BD6"/>
    <w:rsid w:val="00D8596E"/>
    <w:rsid w:val="00DA3099"/>
    <w:rsid w:val="00DD0A74"/>
    <w:rsid w:val="00E1357D"/>
    <w:rsid w:val="00E25DB6"/>
    <w:rsid w:val="00E95DBF"/>
    <w:rsid w:val="00EB2779"/>
    <w:rsid w:val="00EC0FE9"/>
    <w:rsid w:val="00EC5DFF"/>
    <w:rsid w:val="00EE601A"/>
    <w:rsid w:val="00F356EF"/>
    <w:rsid w:val="00F670A7"/>
    <w:rsid w:val="00FD6651"/>
    <w:rsid w:val="00FF0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54BB"/>
  <w14:defaultImageDpi w14:val="32767"/>
  <w15:chartTrackingRefBased/>
  <w15:docId w15:val="{AE17C4A6-96B4-B947-8489-F660EFD7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77DBD"/>
    <w:pPr>
      <w:numPr>
        <w:numId w:val="6"/>
      </w:num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36DB8"/>
    <w:pPr>
      <w:keepNext/>
      <w:keepLines/>
      <w:numPr>
        <w:ilvl w:val="1"/>
        <w:numId w:val="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77DBD"/>
    <w:pPr>
      <w:numPr>
        <w:ilvl w:val="2"/>
        <w:numId w:val="6"/>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36DB8"/>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6DB8"/>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6DB8"/>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6DB8"/>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6DB8"/>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6DB8"/>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DB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7DB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77DB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77DBD"/>
    <w:rPr>
      <w:i/>
      <w:iCs/>
    </w:rPr>
  </w:style>
  <w:style w:type="character" w:styleId="Hyperlink">
    <w:name w:val="Hyperlink"/>
    <w:basedOn w:val="DefaultParagraphFont"/>
    <w:uiPriority w:val="99"/>
    <w:unhideWhenUsed/>
    <w:rsid w:val="00077DBD"/>
    <w:rPr>
      <w:color w:val="0000FF"/>
      <w:u w:val="single"/>
    </w:rPr>
  </w:style>
  <w:style w:type="character" w:customStyle="1" w:styleId="nx-link-text">
    <w:name w:val="nx-link-text"/>
    <w:basedOn w:val="DefaultParagraphFont"/>
    <w:rsid w:val="00077DBD"/>
  </w:style>
  <w:style w:type="character" w:styleId="CommentReference">
    <w:name w:val="annotation reference"/>
    <w:basedOn w:val="DefaultParagraphFont"/>
    <w:uiPriority w:val="99"/>
    <w:semiHidden/>
    <w:unhideWhenUsed/>
    <w:rsid w:val="00A5613E"/>
    <w:rPr>
      <w:sz w:val="16"/>
      <w:szCs w:val="16"/>
    </w:rPr>
  </w:style>
  <w:style w:type="paragraph" w:styleId="CommentText">
    <w:name w:val="annotation text"/>
    <w:basedOn w:val="Normal"/>
    <w:link w:val="CommentTextChar"/>
    <w:uiPriority w:val="99"/>
    <w:semiHidden/>
    <w:unhideWhenUsed/>
    <w:rsid w:val="00A5613E"/>
    <w:rPr>
      <w:sz w:val="20"/>
      <w:szCs w:val="20"/>
    </w:rPr>
  </w:style>
  <w:style w:type="character" w:customStyle="1" w:styleId="CommentTextChar">
    <w:name w:val="Comment Text Char"/>
    <w:basedOn w:val="DefaultParagraphFont"/>
    <w:link w:val="CommentText"/>
    <w:uiPriority w:val="99"/>
    <w:semiHidden/>
    <w:rsid w:val="00A5613E"/>
    <w:rPr>
      <w:sz w:val="20"/>
      <w:szCs w:val="20"/>
    </w:rPr>
  </w:style>
  <w:style w:type="paragraph" w:styleId="CommentSubject">
    <w:name w:val="annotation subject"/>
    <w:basedOn w:val="CommentText"/>
    <w:next w:val="CommentText"/>
    <w:link w:val="CommentSubjectChar"/>
    <w:uiPriority w:val="99"/>
    <w:semiHidden/>
    <w:unhideWhenUsed/>
    <w:rsid w:val="00A5613E"/>
    <w:rPr>
      <w:b/>
      <w:bCs/>
    </w:rPr>
  </w:style>
  <w:style w:type="character" w:customStyle="1" w:styleId="CommentSubjectChar">
    <w:name w:val="Comment Subject Char"/>
    <w:basedOn w:val="CommentTextChar"/>
    <w:link w:val="CommentSubject"/>
    <w:uiPriority w:val="99"/>
    <w:semiHidden/>
    <w:rsid w:val="00A5613E"/>
    <w:rPr>
      <w:b/>
      <w:bCs/>
      <w:sz w:val="20"/>
      <w:szCs w:val="20"/>
    </w:rPr>
  </w:style>
  <w:style w:type="paragraph" w:styleId="BalloonText">
    <w:name w:val="Balloon Text"/>
    <w:basedOn w:val="Normal"/>
    <w:link w:val="BalloonTextChar"/>
    <w:uiPriority w:val="99"/>
    <w:semiHidden/>
    <w:unhideWhenUsed/>
    <w:rsid w:val="00A561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613E"/>
    <w:rPr>
      <w:rFonts w:ascii="Times New Roman" w:hAnsi="Times New Roman" w:cs="Times New Roman"/>
      <w:sz w:val="18"/>
      <w:szCs w:val="18"/>
    </w:rPr>
  </w:style>
  <w:style w:type="paragraph" w:styleId="ListParagraph">
    <w:name w:val="List Paragraph"/>
    <w:basedOn w:val="Normal"/>
    <w:uiPriority w:val="34"/>
    <w:qFormat/>
    <w:rsid w:val="00E25DB6"/>
    <w:pPr>
      <w:ind w:left="720"/>
      <w:contextualSpacing/>
    </w:pPr>
  </w:style>
  <w:style w:type="character" w:customStyle="1" w:styleId="Heading2Char">
    <w:name w:val="Heading 2 Char"/>
    <w:basedOn w:val="DefaultParagraphFont"/>
    <w:link w:val="Heading2"/>
    <w:uiPriority w:val="9"/>
    <w:rsid w:val="00136DB8"/>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136DB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36DB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36DB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36DB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36D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6DB8"/>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C4321"/>
    <w:rPr>
      <w:color w:val="954F72" w:themeColor="followedHyperlink"/>
      <w:u w:val="single"/>
    </w:rPr>
  </w:style>
  <w:style w:type="character" w:styleId="UnresolvedMention">
    <w:name w:val="Unresolved Mention"/>
    <w:basedOn w:val="DefaultParagraphFont"/>
    <w:uiPriority w:val="99"/>
    <w:semiHidden/>
    <w:unhideWhenUsed/>
    <w:rsid w:val="00190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77644">
      <w:bodyDiv w:val="1"/>
      <w:marLeft w:val="0"/>
      <w:marRight w:val="0"/>
      <w:marTop w:val="0"/>
      <w:marBottom w:val="0"/>
      <w:divBdr>
        <w:top w:val="none" w:sz="0" w:space="0" w:color="auto"/>
        <w:left w:val="none" w:sz="0" w:space="0" w:color="auto"/>
        <w:bottom w:val="none" w:sz="0" w:space="0" w:color="auto"/>
        <w:right w:val="none" w:sz="0" w:space="0" w:color="auto"/>
      </w:divBdr>
      <w:divsChild>
        <w:div w:id="2005429512">
          <w:marLeft w:val="0"/>
          <w:marRight w:val="0"/>
          <w:marTop w:val="0"/>
          <w:marBottom w:val="0"/>
          <w:divBdr>
            <w:top w:val="none" w:sz="0" w:space="0" w:color="auto"/>
            <w:left w:val="none" w:sz="0" w:space="0" w:color="auto"/>
            <w:bottom w:val="none" w:sz="0" w:space="0" w:color="auto"/>
            <w:right w:val="none" w:sz="0" w:space="0" w:color="auto"/>
          </w:divBdr>
          <w:divsChild>
            <w:div w:id="2124380498">
              <w:marLeft w:val="0"/>
              <w:marRight w:val="0"/>
              <w:marTop w:val="0"/>
              <w:marBottom w:val="0"/>
              <w:divBdr>
                <w:top w:val="none" w:sz="0" w:space="0" w:color="auto"/>
                <w:left w:val="none" w:sz="0" w:space="0" w:color="auto"/>
                <w:bottom w:val="none" w:sz="0" w:space="0" w:color="auto"/>
                <w:right w:val="none" w:sz="0" w:space="0" w:color="auto"/>
              </w:divBdr>
            </w:div>
          </w:divsChild>
        </w:div>
        <w:div w:id="762992470">
          <w:marLeft w:val="0"/>
          <w:marRight w:val="0"/>
          <w:marTop w:val="0"/>
          <w:marBottom w:val="0"/>
          <w:divBdr>
            <w:top w:val="none" w:sz="0" w:space="0" w:color="auto"/>
            <w:left w:val="none" w:sz="0" w:space="0" w:color="auto"/>
            <w:bottom w:val="none" w:sz="0" w:space="0" w:color="auto"/>
            <w:right w:val="none" w:sz="0" w:space="0" w:color="auto"/>
          </w:divBdr>
          <w:divsChild>
            <w:div w:id="306058469">
              <w:marLeft w:val="0"/>
              <w:marRight w:val="0"/>
              <w:marTop w:val="0"/>
              <w:marBottom w:val="660"/>
              <w:divBdr>
                <w:top w:val="none" w:sz="0" w:space="0" w:color="auto"/>
                <w:left w:val="none" w:sz="0" w:space="0" w:color="auto"/>
                <w:bottom w:val="none" w:sz="0" w:space="0" w:color="auto"/>
                <w:right w:val="none" w:sz="0" w:space="0" w:color="auto"/>
              </w:divBdr>
              <w:divsChild>
                <w:div w:id="199264014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22538695">
          <w:marLeft w:val="0"/>
          <w:marRight w:val="0"/>
          <w:marTop w:val="0"/>
          <w:marBottom w:val="0"/>
          <w:divBdr>
            <w:top w:val="none" w:sz="0" w:space="0" w:color="auto"/>
            <w:left w:val="none" w:sz="0" w:space="0" w:color="auto"/>
            <w:bottom w:val="none" w:sz="0" w:space="0" w:color="auto"/>
            <w:right w:val="none" w:sz="0" w:space="0" w:color="auto"/>
          </w:divBdr>
          <w:divsChild>
            <w:div w:id="1624537357">
              <w:marLeft w:val="0"/>
              <w:marRight w:val="0"/>
              <w:marTop w:val="0"/>
              <w:marBottom w:val="0"/>
              <w:divBdr>
                <w:top w:val="none" w:sz="0" w:space="0" w:color="auto"/>
                <w:left w:val="none" w:sz="0" w:space="0" w:color="auto"/>
                <w:bottom w:val="none" w:sz="0" w:space="0" w:color="auto"/>
                <w:right w:val="none" w:sz="0" w:space="0" w:color="auto"/>
              </w:divBdr>
              <w:divsChild>
                <w:div w:id="145899924">
                  <w:marLeft w:val="0"/>
                  <w:marRight w:val="0"/>
                  <w:marTop w:val="0"/>
                  <w:marBottom w:val="0"/>
                  <w:divBdr>
                    <w:top w:val="none" w:sz="0" w:space="0" w:color="auto"/>
                    <w:left w:val="none" w:sz="0" w:space="0" w:color="auto"/>
                    <w:bottom w:val="none" w:sz="0" w:space="0" w:color="auto"/>
                    <w:right w:val="none" w:sz="0" w:space="0" w:color="auto"/>
                  </w:divBdr>
                  <w:divsChild>
                    <w:div w:id="20187744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63677810">
      <w:bodyDiv w:val="1"/>
      <w:marLeft w:val="0"/>
      <w:marRight w:val="0"/>
      <w:marTop w:val="0"/>
      <w:marBottom w:val="0"/>
      <w:divBdr>
        <w:top w:val="none" w:sz="0" w:space="0" w:color="auto"/>
        <w:left w:val="none" w:sz="0" w:space="0" w:color="auto"/>
        <w:bottom w:val="none" w:sz="0" w:space="0" w:color="auto"/>
        <w:right w:val="none" w:sz="0" w:space="0" w:color="auto"/>
      </w:divBdr>
      <w:divsChild>
        <w:div w:id="1685281105">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astoplast.co.za/pages/promotion-terms-and-condit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CDF181B9C9049BE0B68AFE4E27FA9" ma:contentTypeVersion="10" ma:contentTypeDescription="Create a new document." ma:contentTypeScope="" ma:versionID="2a582992aa6c3112753cdda8e614cab8">
  <xsd:schema xmlns:xsd="http://www.w3.org/2001/XMLSchema" xmlns:xs="http://www.w3.org/2001/XMLSchema" xmlns:p="http://schemas.microsoft.com/office/2006/metadata/properties" xmlns:ns3="40d12a46-a757-4989-b854-a10ffbcaddca" targetNamespace="http://schemas.microsoft.com/office/2006/metadata/properties" ma:root="true" ma:fieldsID="415ed2d95055af1aa31ce638a6bcc01e" ns3:_="">
    <xsd:import namespace="40d12a46-a757-4989-b854-a10ffbcad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2a46-a757-4989-b854-a10ffbca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A4144-97F3-4DFB-BA6B-115B4469F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2a46-a757-4989-b854-a10ffbcad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C6897-B7B1-4220-8110-795ED87014CF}">
  <ds:schemaRefs>
    <ds:schemaRef ds:uri="http://schemas.microsoft.com/sharepoint/v3/contenttype/forms"/>
  </ds:schemaRefs>
</ds:datastoreItem>
</file>

<file path=customXml/itemProps3.xml><?xml version="1.0" encoding="utf-8"?>
<ds:datastoreItem xmlns:ds="http://schemas.openxmlformats.org/officeDocument/2006/customXml" ds:itemID="{E48690CF-1FAD-4EA2-9980-CAAC977E47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5127</Characters>
  <Application>Microsoft Office Word</Application>
  <DocSecurity>4</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 Niekerk, Warren /BDF DUR</cp:lastModifiedBy>
  <cp:revision>2</cp:revision>
  <dcterms:created xsi:type="dcterms:W3CDTF">2020-10-15T09:05:00Z</dcterms:created>
  <dcterms:modified xsi:type="dcterms:W3CDTF">2020-10-15T09:05:00Z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0x01010069CCDF181B9C9049BE0B68AFE4E27FA9</vt:lpwstr>
  </property>
</Properties>
</file>